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0079B" w14:textId="77777777" w:rsidR="00091764" w:rsidRDefault="00091764" w:rsidP="00091764">
      <w:pPr>
        <w:pStyle w:val="NormalWeb"/>
        <w:shd w:val="clear" w:color="auto" w:fill="FFFFFF"/>
        <w:spacing w:before="0" w:beforeAutospacing="0" w:after="0" w:afterAutospacing="0" w:line="480" w:lineRule="auto"/>
        <w:contextualSpacing/>
        <w:jc w:val="center"/>
      </w:pPr>
    </w:p>
    <w:p w14:paraId="44407B7B" w14:textId="77777777" w:rsidR="00091764" w:rsidRDefault="00091764" w:rsidP="00091764">
      <w:pPr>
        <w:pStyle w:val="NormalWeb"/>
        <w:shd w:val="clear" w:color="auto" w:fill="FFFFFF"/>
        <w:spacing w:before="0" w:beforeAutospacing="0" w:after="0" w:afterAutospacing="0" w:line="480" w:lineRule="auto"/>
        <w:contextualSpacing/>
        <w:jc w:val="center"/>
      </w:pPr>
    </w:p>
    <w:p w14:paraId="78CE0408" w14:textId="77777777" w:rsidR="00091764" w:rsidRDefault="00091764" w:rsidP="00091764">
      <w:pPr>
        <w:pStyle w:val="NormalWeb"/>
        <w:shd w:val="clear" w:color="auto" w:fill="FFFFFF"/>
        <w:spacing w:before="0" w:beforeAutospacing="0" w:after="0" w:afterAutospacing="0" w:line="480" w:lineRule="auto"/>
        <w:contextualSpacing/>
        <w:jc w:val="center"/>
      </w:pPr>
    </w:p>
    <w:p w14:paraId="127DABC2" w14:textId="77777777" w:rsidR="00091764" w:rsidRDefault="00091764" w:rsidP="00091764">
      <w:pPr>
        <w:pStyle w:val="NormalWeb"/>
        <w:shd w:val="clear" w:color="auto" w:fill="FFFFFF"/>
        <w:spacing w:before="0" w:beforeAutospacing="0" w:after="0" w:afterAutospacing="0" w:line="480" w:lineRule="auto"/>
        <w:contextualSpacing/>
        <w:jc w:val="center"/>
      </w:pPr>
    </w:p>
    <w:p w14:paraId="7A32E6E6" w14:textId="77777777" w:rsidR="00091764" w:rsidRDefault="00091764" w:rsidP="00091764">
      <w:pPr>
        <w:pStyle w:val="NormalWeb"/>
        <w:shd w:val="clear" w:color="auto" w:fill="FFFFFF"/>
        <w:spacing w:before="0" w:beforeAutospacing="0" w:after="0" w:afterAutospacing="0" w:line="480" w:lineRule="auto"/>
        <w:contextualSpacing/>
        <w:jc w:val="center"/>
      </w:pPr>
    </w:p>
    <w:p w14:paraId="0DD0F2F4" w14:textId="77777777" w:rsidR="00091764" w:rsidRDefault="00091764" w:rsidP="00091764">
      <w:pPr>
        <w:pStyle w:val="NormalWeb"/>
        <w:shd w:val="clear" w:color="auto" w:fill="FFFFFF"/>
        <w:spacing w:before="0" w:beforeAutospacing="0" w:after="0" w:afterAutospacing="0" w:line="480" w:lineRule="auto"/>
        <w:contextualSpacing/>
        <w:jc w:val="center"/>
      </w:pPr>
    </w:p>
    <w:p w14:paraId="2405359C" w14:textId="77777777" w:rsidR="00091764" w:rsidRDefault="00091764" w:rsidP="00091764">
      <w:pPr>
        <w:pStyle w:val="NormalWeb"/>
        <w:shd w:val="clear" w:color="auto" w:fill="FFFFFF"/>
        <w:spacing w:before="0" w:beforeAutospacing="0" w:after="0" w:afterAutospacing="0" w:line="480" w:lineRule="auto"/>
        <w:contextualSpacing/>
        <w:jc w:val="center"/>
      </w:pPr>
    </w:p>
    <w:p w14:paraId="76E679A2" w14:textId="77777777" w:rsidR="00091764" w:rsidRDefault="00091764" w:rsidP="00091764">
      <w:pPr>
        <w:pStyle w:val="NormalWeb"/>
        <w:shd w:val="clear" w:color="auto" w:fill="FFFFFF"/>
        <w:spacing w:before="0" w:beforeAutospacing="0" w:after="0" w:afterAutospacing="0" w:line="480" w:lineRule="auto"/>
        <w:contextualSpacing/>
        <w:jc w:val="center"/>
      </w:pPr>
    </w:p>
    <w:p w14:paraId="02D54580" w14:textId="77777777" w:rsidR="00091764" w:rsidRDefault="00091764" w:rsidP="00091764">
      <w:pPr>
        <w:pStyle w:val="NormalWeb"/>
        <w:shd w:val="clear" w:color="auto" w:fill="FFFFFF"/>
        <w:spacing w:before="0" w:beforeAutospacing="0" w:after="0" w:afterAutospacing="0" w:line="480" w:lineRule="auto"/>
        <w:contextualSpacing/>
        <w:jc w:val="center"/>
      </w:pPr>
    </w:p>
    <w:p w14:paraId="4AD7E68A" w14:textId="77777777" w:rsidR="00091764" w:rsidRDefault="00091764" w:rsidP="00091764">
      <w:pPr>
        <w:pStyle w:val="NormalWeb"/>
        <w:shd w:val="clear" w:color="auto" w:fill="FFFFFF"/>
        <w:spacing w:before="0" w:beforeAutospacing="0" w:after="0" w:afterAutospacing="0" w:line="480" w:lineRule="auto"/>
        <w:contextualSpacing/>
        <w:jc w:val="center"/>
      </w:pPr>
    </w:p>
    <w:p w14:paraId="57B407F6" w14:textId="77777777" w:rsidR="00091764" w:rsidRDefault="00091764" w:rsidP="00091764">
      <w:pPr>
        <w:pStyle w:val="NormalWeb"/>
        <w:shd w:val="clear" w:color="auto" w:fill="FFFFFF"/>
        <w:spacing w:before="0" w:beforeAutospacing="0" w:after="0" w:afterAutospacing="0" w:line="480" w:lineRule="auto"/>
        <w:contextualSpacing/>
        <w:jc w:val="center"/>
      </w:pPr>
      <w:r w:rsidRPr="00091764">
        <w:t>INTERNATIONAL SUPPLY CHAIN MANAGEMENT</w:t>
      </w:r>
    </w:p>
    <w:p w14:paraId="5BC997FA" w14:textId="77777777" w:rsidR="00091764" w:rsidRDefault="00091764" w:rsidP="00091764">
      <w:pPr>
        <w:pStyle w:val="NormalWeb"/>
        <w:shd w:val="clear" w:color="auto" w:fill="FFFFFF"/>
        <w:spacing w:before="0" w:beforeAutospacing="0" w:after="0" w:afterAutospacing="0" w:line="480" w:lineRule="auto"/>
        <w:contextualSpacing/>
        <w:jc w:val="both"/>
        <w:rPr>
          <w:b/>
          <w:color w:val="000000" w:themeColor="text1"/>
          <w:shd w:val="clear" w:color="auto" w:fill="FFFFFF"/>
        </w:rPr>
      </w:pPr>
      <w:bookmarkStart w:id="0" w:name="_GoBack"/>
      <w:bookmarkEnd w:id="0"/>
    </w:p>
    <w:p w14:paraId="5FD84A3A" w14:textId="77777777" w:rsidR="00091764" w:rsidRDefault="00091764">
      <w:pPr>
        <w:rPr>
          <w:rFonts w:ascii="Times New Roman" w:eastAsia="Times New Roman" w:hAnsi="Times New Roman" w:cs="Times New Roman"/>
          <w:b/>
          <w:color w:val="000000" w:themeColor="text1"/>
          <w:sz w:val="24"/>
          <w:szCs w:val="24"/>
          <w:shd w:val="clear" w:color="auto" w:fill="FFFFFF"/>
        </w:rPr>
      </w:pPr>
      <w:r>
        <w:rPr>
          <w:b/>
          <w:color w:val="000000" w:themeColor="text1"/>
          <w:shd w:val="clear" w:color="auto" w:fill="FFFFFF"/>
        </w:rPr>
        <w:br w:type="page"/>
      </w:r>
    </w:p>
    <w:p w14:paraId="07A48F4E" w14:textId="77777777" w:rsidR="00C92BC5" w:rsidRPr="009B46A8" w:rsidRDefault="00052051" w:rsidP="00091764">
      <w:pPr>
        <w:pStyle w:val="NormalWeb"/>
        <w:shd w:val="clear" w:color="auto" w:fill="FFFFFF"/>
        <w:spacing w:before="0" w:beforeAutospacing="0" w:after="0" w:afterAutospacing="0" w:line="480" w:lineRule="auto"/>
        <w:contextualSpacing/>
        <w:jc w:val="center"/>
        <w:rPr>
          <w:color w:val="000000" w:themeColor="text1"/>
          <w:shd w:val="clear" w:color="auto" w:fill="FFFFFF"/>
        </w:rPr>
      </w:pPr>
      <w:r w:rsidRPr="009B46A8">
        <w:rPr>
          <w:b/>
          <w:color w:val="000000" w:themeColor="text1"/>
          <w:shd w:val="clear" w:color="auto" w:fill="FFFFFF"/>
        </w:rPr>
        <w:lastRenderedPageBreak/>
        <w:t>The </w:t>
      </w:r>
      <w:r w:rsidRPr="009B46A8">
        <w:rPr>
          <w:b/>
          <w:bCs/>
          <w:color w:val="000000" w:themeColor="text1"/>
          <w:shd w:val="clear" w:color="auto" w:fill="FFFFFF"/>
        </w:rPr>
        <w:t>Federal Aviation Administration</w:t>
      </w:r>
      <w:r w:rsidRPr="009B46A8">
        <w:rPr>
          <w:color w:val="000000" w:themeColor="text1"/>
          <w:shd w:val="clear" w:color="auto" w:fill="FFFFFF"/>
        </w:rPr>
        <w:t> (</w:t>
      </w:r>
      <w:r w:rsidRPr="009B46A8">
        <w:rPr>
          <w:b/>
          <w:bCs/>
          <w:color w:val="000000" w:themeColor="text1"/>
          <w:shd w:val="clear" w:color="auto" w:fill="FFFFFF"/>
        </w:rPr>
        <w:t>FAA</w:t>
      </w:r>
      <w:r w:rsidRPr="009B46A8">
        <w:rPr>
          <w:color w:val="000000" w:themeColor="text1"/>
          <w:shd w:val="clear" w:color="auto" w:fill="FFFFFF"/>
        </w:rPr>
        <w:t>)</w:t>
      </w:r>
    </w:p>
    <w:p w14:paraId="4F1A5CF5" w14:textId="20919F6E" w:rsidR="00D04AA6" w:rsidRPr="009B46A8" w:rsidRDefault="0077515C" w:rsidP="009B46A8">
      <w:pPr>
        <w:pStyle w:val="NormalWeb"/>
        <w:shd w:val="clear" w:color="auto" w:fill="FFFFFF"/>
        <w:spacing w:before="0" w:beforeAutospacing="0" w:after="0" w:afterAutospacing="0" w:line="480" w:lineRule="auto"/>
        <w:ind w:firstLine="720"/>
        <w:contextualSpacing/>
        <w:jc w:val="both"/>
        <w:rPr>
          <w:color w:val="000000" w:themeColor="text1"/>
          <w:shd w:val="clear" w:color="auto" w:fill="FFFFFF"/>
        </w:rPr>
      </w:pPr>
      <w:r w:rsidRPr="009B46A8">
        <w:rPr>
          <w:color w:val="000000" w:themeColor="text1"/>
          <w:shd w:val="clear" w:color="auto" w:fill="FFFFFF"/>
        </w:rPr>
        <w:t xml:space="preserve">The agency was formed </w:t>
      </w:r>
      <w:r w:rsidRPr="009B46A8">
        <w:rPr>
          <w:color w:val="000000" w:themeColor="text1"/>
        </w:rPr>
        <w:t>on August 23, 1958 after the president signed a bill which required the formation of independent Federal Aviation Agency.</w:t>
      </w:r>
      <w:r w:rsidR="009C6C3F" w:rsidRPr="009B46A8">
        <w:rPr>
          <w:color w:val="000000" w:themeColor="text1"/>
        </w:rPr>
        <w:t xml:space="preserve"> </w:t>
      </w:r>
      <w:r w:rsidR="00D40628" w:rsidRPr="009B46A8">
        <w:rPr>
          <w:color w:val="000000" w:themeColor="text1"/>
        </w:rPr>
        <w:t xml:space="preserve">FAA was derived from Civil Aeronautics </w:t>
      </w:r>
      <w:r w:rsidR="009C6C3F" w:rsidRPr="009B46A8">
        <w:rPr>
          <w:color w:val="000000" w:themeColor="text1"/>
        </w:rPr>
        <w:t>Authority. The</w:t>
      </w:r>
      <w:r w:rsidR="001A2C28" w:rsidRPr="009B46A8">
        <w:rPr>
          <w:color w:val="000000" w:themeColor="text1"/>
        </w:rPr>
        <w:t xml:space="preserve"> main aim of forming FAA was to provide Aviation safety.</w:t>
      </w:r>
      <w:r w:rsidR="00627E34" w:rsidRPr="009B46A8">
        <w:rPr>
          <w:color w:val="000000" w:themeColor="text1"/>
        </w:rPr>
        <w:t xml:space="preserve">it began its operation 60 days after its creation upon the appointment of first Federal Aviation Agency </w:t>
      </w:r>
      <w:r w:rsidR="009B46A8" w:rsidRPr="009B46A8">
        <w:rPr>
          <w:color w:val="000000" w:themeColor="text1"/>
        </w:rPr>
        <w:t>Administrator.it was</w:t>
      </w:r>
      <w:r w:rsidR="00010ECA">
        <w:rPr>
          <w:color w:val="000000" w:themeColor="text1"/>
        </w:rPr>
        <w:t xml:space="preserve"> based in Washington, DC</w:t>
      </w:r>
      <w:r w:rsidR="00026783" w:rsidRPr="009B46A8">
        <w:rPr>
          <w:color w:val="000000" w:themeColor="text1"/>
        </w:rPr>
        <w:t>.</w:t>
      </w:r>
      <w:r w:rsidR="00010ECA">
        <w:rPr>
          <w:color w:val="000000" w:themeColor="text1"/>
        </w:rPr>
        <w:t xml:space="preserve"> T</w:t>
      </w:r>
      <w:r w:rsidR="00026783" w:rsidRPr="009B46A8">
        <w:rPr>
          <w:color w:val="000000" w:themeColor="text1"/>
        </w:rPr>
        <w:t xml:space="preserve">he employees did not have </w:t>
      </w:r>
      <w:r w:rsidR="009C6C3F" w:rsidRPr="009B46A8">
        <w:rPr>
          <w:color w:val="000000" w:themeColor="text1"/>
        </w:rPr>
        <w:t>well-constructed</w:t>
      </w:r>
      <w:r w:rsidR="00010ECA">
        <w:rPr>
          <w:color w:val="000000" w:themeColor="text1"/>
        </w:rPr>
        <w:t xml:space="preserve"> office at the beginning</w:t>
      </w:r>
      <w:r w:rsidR="00026783" w:rsidRPr="009B46A8">
        <w:rPr>
          <w:color w:val="000000" w:themeColor="text1"/>
        </w:rPr>
        <w:t>.</w:t>
      </w:r>
      <w:r w:rsidR="00010ECA">
        <w:rPr>
          <w:color w:val="000000" w:themeColor="text1"/>
        </w:rPr>
        <w:t xml:space="preserve"> h</w:t>
      </w:r>
      <w:r w:rsidR="009C6C3F" w:rsidRPr="009B46A8">
        <w:rPr>
          <w:color w:val="000000" w:themeColor="text1"/>
        </w:rPr>
        <w:t>owever, they</w:t>
      </w:r>
      <w:r w:rsidR="00026783" w:rsidRPr="009B46A8">
        <w:rPr>
          <w:color w:val="000000" w:themeColor="text1"/>
        </w:rPr>
        <w:t xml:space="preserve"> occupied Federal Office Building 10A, at 800 Independence Avenue, SW on November 22, 1963</w:t>
      </w:r>
      <w:r w:rsidR="00E0570F" w:rsidRPr="009B46A8">
        <w:rPr>
          <w:color w:val="222222"/>
          <w:shd w:val="clear" w:color="auto" w:fill="FFFFFF"/>
        </w:rPr>
        <w:t xml:space="preserve"> (Melo</w:t>
      </w:r>
      <w:r w:rsidR="009B46A8" w:rsidRPr="009B46A8">
        <w:rPr>
          <w:color w:val="222222"/>
          <w:shd w:val="clear" w:color="auto" w:fill="FFFFFF"/>
        </w:rPr>
        <w:t>, Nickel</w:t>
      </w:r>
      <w:r w:rsidR="00E0570F" w:rsidRPr="009B46A8">
        <w:rPr>
          <w:color w:val="222222"/>
          <w:shd w:val="clear" w:color="auto" w:fill="FFFFFF"/>
        </w:rPr>
        <w:t xml:space="preserve"> &amp; Saldanha-Da-Gama 2009)</w:t>
      </w:r>
      <w:r w:rsidR="00026783" w:rsidRPr="009B46A8">
        <w:rPr>
          <w:color w:val="000000" w:themeColor="text1"/>
        </w:rPr>
        <w:t>.</w:t>
      </w:r>
    </w:p>
    <w:p w14:paraId="416CF0A1" w14:textId="287022B9" w:rsidR="00780E8E" w:rsidRPr="009B46A8" w:rsidRDefault="00F8633F"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rPr>
        <w:t xml:space="preserve">FAA is responsible for controlling the transportation in </w:t>
      </w:r>
      <w:r w:rsidR="00010ECA" w:rsidRPr="009B46A8">
        <w:rPr>
          <w:rFonts w:ascii="Times New Roman" w:hAnsi="Times New Roman" w:cs="Times New Roman"/>
          <w:color w:val="000000" w:themeColor="text1"/>
          <w:sz w:val="24"/>
          <w:szCs w:val="24"/>
        </w:rPr>
        <w:t>U. S</w:t>
      </w:r>
      <w:r w:rsidR="00010ECA">
        <w:rPr>
          <w:rFonts w:ascii="Times New Roman" w:hAnsi="Times New Roman" w:cs="Times New Roman"/>
          <w:color w:val="000000" w:themeColor="text1"/>
          <w:sz w:val="24"/>
          <w:szCs w:val="24"/>
        </w:rPr>
        <w:t xml:space="preserve"> </w:t>
      </w:r>
      <w:r w:rsidRPr="009B46A8">
        <w:rPr>
          <w:rFonts w:ascii="Times New Roman" w:hAnsi="Times New Roman" w:cs="Times New Roman"/>
          <w:color w:val="000000" w:themeColor="text1"/>
          <w:sz w:val="24"/>
          <w:szCs w:val="24"/>
        </w:rPr>
        <w:t>commercial space.</w:t>
      </w:r>
      <w:r w:rsidR="00010ECA">
        <w:rPr>
          <w:rFonts w:ascii="Times New Roman" w:hAnsi="Times New Roman" w:cs="Times New Roman"/>
          <w:color w:val="000000" w:themeColor="text1"/>
          <w:sz w:val="24"/>
          <w:szCs w:val="24"/>
        </w:rPr>
        <w:t xml:space="preserve"> I</w:t>
      </w:r>
      <w:r w:rsidRPr="009B46A8">
        <w:rPr>
          <w:rFonts w:ascii="Times New Roman" w:hAnsi="Times New Roman" w:cs="Times New Roman"/>
          <w:color w:val="000000" w:themeColor="text1"/>
          <w:sz w:val="24"/>
          <w:szCs w:val="24"/>
        </w:rPr>
        <w:t xml:space="preserve">t does flight inspection to ensure that the standards of the flight are </w:t>
      </w:r>
      <w:r w:rsidR="009C6C3F" w:rsidRPr="009B46A8">
        <w:rPr>
          <w:rFonts w:ascii="Times New Roman" w:hAnsi="Times New Roman" w:cs="Times New Roman"/>
          <w:color w:val="000000" w:themeColor="text1"/>
          <w:sz w:val="24"/>
          <w:szCs w:val="24"/>
        </w:rPr>
        <w:t>met. They</w:t>
      </w:r>
      <w:r w:rsidR="00C04C57" w:rsidRPr="009B46A8">
        <w:rPr>
          <w:rFonts w:ascii="Times New Roman" w:hAnsi="Times New Roman" w:cs="Times New Roman"/>
          <w:color w:val="000000" w:themeColor="text1"/>
          <w:sz w:val="24"/>
          <w:szCs w:val="24"/>
        </w:rPr>
        <w:t xml:space="preserve"> are also responsible for in d</w:t>
      </w:r>
      <w:r w:rsidR="00010ECA">
        <w:rPr>
          <w:rFonts w:ascii="Times New Roman" w:hAnsi="Times New Roman" w:cs="Times New Roman"/>
          <w:color w:val="000000" w:themeColor="text1"/>
          <w:sz w:val="24"/>
          <w:szCs w:val="24"/>
        </w:rPr>
        <w:t>evelopment of civil aeronautics</w:t>
      </w:r>
      <w:r w:rsidR="00C04C57" w:rsidRPr="009B46A8">
        <w:rPr>
          <w:rFonts w:ascii="Times New Roman" w:hAnsi="Times New Roman" w:cs="Times New Roman"/>
          <w:color w:val="000000" w:themeColor="text1"/>
          <w:sz w:val="24"/>
          <w:szCs w:val="24"/>
        </w:rPr>
        <w:t>.</w:t>
      </w:r>
      <w:r w:rsidR="00010ECA">
        <w:rPr>
          <w:rFonts w:ascii="Times New Roman" w:hAnsi="Times New Roman" w:cs="Times New Roman"/>
          <w:color w:val="000000" w:themeColor="text1"/>
          <w:sz w:val="24"/>
          <w:szCs w:val="24"/>
        </w:rPr>
        <w:t xml:space="preserve"> T</w:t>
      </w:r>
      <w:r w:rsidR="00C04C57" w:rsidRPr="009B46A8">
        <w:rPr>
          <w:rFonts w:ascii="Times New Roman" w:hAnsi="Times New Roman" w:cs="Times New Roman"/>
          <w:color w:val="000000" w:themeColor="text1"/>
          <w:sz w:val="24"/>
          <w:szCs w:val="24"/>
        </w:rPr>
        <w:t xml:space="preserve">he encourage the application of advance technology in </w:t>
      </w:r>
      <w:r w:rsidR="009C6C3F" w:rsidRPr="009B46A8">
        <w:rPr>
          <w:rFonts w:ascii="Times New Roman" w:hAnsi="Times New Roman" w:cs="Times New Roman"/>
          <w:color w:val="000000" w:themeColor="text1"/>
          <w:sz w:val="24"/>
          <w:szCs w:val="24"/>
        </w:rPr>
        <w:t>transportation. They</w:t>
      </w:r>
      <w:r w:rsidR="00C95209" w:rsidRPr="009B46A8">
        <w:rPr>
          <w:rFonts w:ascii="Times New Roman" w:hAnsi="Times New Roman" w:cs="Times New Roman"/>
          <w:color w:val="000000" w:themeColor="text1"/>
          <w:sz w:val="24"/>
          <w:szCs w:val="24"/>
        </w:rPr>
        <w:t xml:space="preserve"> suspend the irresponsible pilots and revokes their certificates if they find it necessary to do so. It manages </w:t>
      </w:r>
      <w:hyperlink r:id="rId7" w:tooltip="Flight Standards District Office" w:history="1">
        <w:r w:rsidR="00C95209" w:rsidRPr="009B46A8">
          <w:rPr>
            <w:rFonts w:ascii="Times New Roman" w:eastAsia="Times New Roman" w:hAnsi="Times New Roman" w:cs="Times New Roman"/>
            <w:color w:val="000000" w:themeColor="text1"/>
            <w:sz w:val="24"/>
            <w:szCs w:val="24"/>
          </w:rPr>
          <w:t>Flight Standards District Offices</w:t>
        </w:r>
      </w:hyperlink>
      <w:r w:rsidR="00C95209" w:rsidRPr="009B46A8">
        <w:rPr>
          <w:rFonts w:ascii="Times New Roman" w:hAnsi="Times New Roman" w:cs="Times New Roman"/>
          <w:color w:val="000000" w:themeColor="text1"/>
          <w:sz w:val="24"/>
          <w:szCs w:val="24"/>
        </w:rPr>
        <w:t xml:space="preserve"> which ensures that the transportation safety is taken into consideration in U.S.</w:t>
      </w:r>
      <w:r w:rsidR="009C6C3F" w:rsidRPr="009B46A8">
        <w:rPr>
          <w:rFonts w:ascii="Times New Roman" w:hAnsi="Times New Roman" w:cs="Times New Roman"/>
          <w:color w:val="000000" w:themeColor="text1"/>
          <w:sz w:val="24"/>
          <w:szCs w:val="24"/>
        </w:rPr>
        <w:t xml:space="preserve"> additionally, it</w:t>
      </w:r>
      <w:r w:rsidR="00FB66B6" w:rsidRPr="009B46A8">
        <w:rPr>
          <w:rFonts w:ascii="Times New Roman" w:hAnsi="Times New Roman" w:cs="Times New Roman"/>
          <w:color w:val="000000" w:themeColor="text1"/>
          <w:sz w:val="24"/>
          <w:szCs w:val="24"/>
        </w:rPr>
        <w:t xml:space="preserve"> develops and operates </w:t>
      </w:r>
      <w:r w:rsidR="00FB66B6" w:rsidRPr="009B46A8">
        <w:rPr>
          <w:rFonts w:ascii="Times New Roman" w:eastAsia="Times New Roman" w:hAnsi="Times New Roman" w:cs="Times New Roman"/>
          <w:color w:val="000000" w:themeColor="text1"/>
          <w:sz w:val="24"/>
          <w:szCs w:val="24"/>
        </w:rPr>
        <w:t>system</w:t>
      </w:r>
      <w:r w:rsidR="00FB66B6" w:rsidRPr="009B46A8">
        <w:rPr>
          <w:rFonts w:ascii="Times New Roman" w:hAnsi="Times New Roman" w:cs="Times New Roman"/>
          <w:color w:val="000000" w:themeColor="text1"/>
          <w:sz w:val="24"/>
          <w:szCs w:val="24"/>
        </w:rPr>
        <w:t xml:space="preserve">  which controls traffic for </w:t>
      </w:r>
      <w:r w:rsidR="00FB66B6" w:rsidRPr="009B46A8">
        <w:rPr>
          <w:rFonts w:ascii="Times New Roman" w:eastAsia="Times New Roman" w:hAnsi="Times New Roman" w:cs="Times New Roman"/>
          <w:color w:val="000000" w:themeColor="text1"/>
          <w:sz w:val="24"/>
          <w:szCs w:val="24"/>
        </w:rPr>
        <w:t>civil and military aircraft.</w:t>
      </w:r>
      <w:r w:rsidR="00622332" w:rsidRPr="009B46A8">
        <w:rPr>
          <w:rFonts w:ascii="Times New Roman" w:eastAsia="Times New Roman" w:hAnsi="Times New Roman" w:cs="Times New Roman"/>
          <w:color w:val="000000" w:themeColor="text1"/>
          <w:sz w:val="24"/>
          <w:szCs w:val="24"/>
        </w:rPr>
        <w:t xml:space="preserve">it enhances researches that are aimed at building  the </w:t>
      </w:r>
      <w:hyperlink r:id="rId8" w:tooltip="National Airspace System" w:history="1">
        <w:r w:rsidR="00622332" w:rsidRPr="009B46A8">
          <w:rPr>
            <w:rFonts w:ascii="Times New Roman" w:eastAsia="Times New Roman" w:hAnsi="Times New Roman" w:cs="Times New Roman"/>
            <w:color w:val="000000" w:themeColor="text1"/>
            <w:sz w:val="24"/>
            <w:szCs w:val="24"/>
          </w:rPr>
          <w:t>National Airspace System</w:t>
        </w:r>
      </w:hyperlink>
      <w:r w:rsidR="00622332" w:rsidRPr="009B46A8">
        <w:rPr>
          <w:rFonts w:ascii="Times New Roman" w:eastAsia="Times New Roman" w:hAnsi="Times New Roman" w:cs="Times New Roman"/>
          <w:color w:val="000000" w:themeColor="text1"/>
          <w:sz w:val="24"/>
          <w:szCs w:val="24"/>
        </w:rPr>
        <w:t> and civil aeronautics.</w:t>
      </w:r>
      <w:r w:rsidR="009C6C3F" w:rsidRPr="009B46A8">
        <w:rPr>
          <w:rFonts w:ascii="Times New Roman" w:eastAsia="Times New Roman" w:hAnsi="Times New Roman" w:cs="Times New Roman"/>
          <w:color w:val="000000" w:themeColor="text1"/>
          <w:sz w:val="24"/>
          <w:szCs w:val="24"/>
        </w:rPr>
        <w:t xml:space="preserve"> Moreover, it</w:t>
      </w:r>
      <w:r w:rsidR="00702CDE" w:rsidRPr="009B46A8">
        <w:rPr>
          <w:rFonts w:ascii="Times New Roman" w:eastAsia="Times New Roman" w:hAnsi="Times New Roman" w:cs="Times New Roman"/>
          <w:color w:val="000000" w:themeColor="text1"/>
          <w:sz w:val="24"/>
          <w:szCs w:val="24"/>
        </w:rPr>
        <w:t xml:space="preserve"> is in charge of controlling the environmental effects that are caused by civil </w:t>
      </w:r>
      <w:r w:rsidR="009B46A8" w:rsidRPr="009B46A8">
        <w:rPr>
          <w:rFonts w:ascii="Times New Roman" w:eastAsia="Times New Roman" w:hAnsi="Times New Roman" w:cs="Times New Roman"/>
          <w:color w:val="000000" w:themeColor="text1"/>
          <w:sz w:val="24"/>
          <w:szCs w:val="24"/>
        </w:rPr>
        <w:t>aviation</w:t>
      </w:r>
      <w:r w:rsidR="009B46A8" w:rsidRPr="009B46A8">
        <w:rPr>
          <w:rFonts w:ascii="Times New Roman" w:hAnsi="Times New Roman" w:cs="Times New Roman"/>
          <w:color w:val="222222"/>
          <w:sz w:val="24"/>
          <w:szCs w:val="24"/>
          <w:shd w:val="clear" w:color="auto" w:fill="FFFFFF"/>
        </w:rPr>
        <w:t xml:space="preserve"> (</w:t>
      </w:r>
      <w:r w:rsidR="005679AD"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5679AD" w:rsidRPr="009B46A8">
        <w:rPr>
          <w:rFonts w:ascii="Times New Roman" w:hAnsi="Times New Roman" w:cs="Times New Roman"/>
          <w:color w:val="222222"/>
          <w:sz w:val="24"/>
          <w:szCs w:val="24"/>
          <w:shd w:val="clear" w:color="auto" w:fill="FFFFFF"/>
        </w:rPr>
        <w:t xml:space="preserve"> &amp; Saldanha-Da-Gama 2009)</w:t>
      </w:r>
      <w:r w:rsidR="00702CDE" w:rsidRPr="009B46A8">
        <w:rPr>
          <w:rFonts w:ascii="Times New Roman" w:eastAsia="Times New Roman" w:hAnsi="Times New Roman" w:cs="Times New Roman"/>
          <w:color w:val="000000" w:themeColor="text1"/>
          <w:sz w:val="24"/>
          <w:szCs w:val="24"/>
        </w:rPr>
        <w:t>.</w:t>
      </w:r>
    </w:p>
    <w:p w14:paraId="0B583139" w14:textId="77777777" w:rsidR="008210EA" w:rsidRPr="009B46A8" w:rsidRDefault="004E3065"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FAA have four main programs which are </w:t>
      </w:r>
      <w:r w:rsidRPr="009B46A8">
        <w:rPr>
          <w:rFonts w:ascii="Times New Roman" w:eastAsia="Times New Roman" w:hAnsi="Times New Roman" w:cs="Times New Roman"/>
          <w:bCs/>
          <w:color w:val="000000" w:themeColor="text1"/>
          <w:sz w:val="24"/>
          <w:szCs w:val="24"/>
        </w:rPr>
        <w:t>Airports</w:t>
      </w:r>
      <w:r w:rsidRPr="009B46A8">
        <w:rPr>
          <w:rFonts w:ascii="Times New Roman" w:eastAsia="Times New Roman" w:hAnsi="Times New Roman" w:cs="Times New Roman"/>
          <w:color w:val="000000" w:themeColor="text1"/>
          <w:sz w:val="24"/>
          <w:szCs w:val="24"/>
        </w:rPr>
        <w:t> (</w:t>
      </w:r>
      <w:r w:rsidRPr="009B46A8">
        <w:rPr>
          <w:rFonts w:ascii="Times New Roman" w:eastAsia="Times New Roman" w:hAnsi="Times New Roman" w:cs="Times New Roman"/>
          <w:bCs/>
          <w:color w:val="000000" w:themeColor="text1"/>
          <w:sz w:val="24"/>
          <w:szCs w:val="24"/>
        </w:rPr>
        <w:t>ARP</w:t>
      </w:r>
      <w:r w:rsidR="009C6C3F" w:rsidRPr="009B46A8">
        <w:rPr>
          <w:rFonts w:ascii="Times New Roman" w:eastAsia="Times New Roman" w:hAnsi="Times New Roman" w:cs="Times New Roman"/>
          <w:color w:val="000000" w:themeColor="text1"/>
          <w:sz w:val="24"/>
          <w:szCs w:val="24"/>
        </w:rPr>
        <w:t>),</w:t>
      </w:r>
      <w:r w:rsidRPr="009B46A8">
        <w:rPr>
          <w:rFonts w:ascii="Times New Roman" w:eastAsia="Times New Roman" w:hAnsi="Times New Roman" w:cs="Times New Roman"/>
          <w:bCs/>
          <w:color w:val="000000" w:themeColor="text1"/>
          <w:sz w:val="24"/>
          <w:szCs w:val="24"/>
        </w:rPr>
        <w:t xml:space="preserve"> </w:t>
      </w:r>
      <w:hyperlink r:id="rId9" w:tooltip="Air Traffic Organization" w:history="1">
        <w:r w:rsidRPr="009B46A8">
          <w:rPr>
            <w:rFonts w:ascii="Times New Roman" w:eastAsia="Times New Roman" w:hAnsi="Times New Roman" w:cs="Times New Roman"/>
            <w:bCs/>
            <w:color w:val="000000" w:themeColor="text1"/>
            <w:sz w:val="24"/>
            <w:szCs w:val="24"/>
          </w:rPr>
          <w:t>Air Traffic Organization</w:t>
        </w:r>
      </w:hyperlink>
      <w:r w:rsidRPr="009B46A8">
        <w:rPr>
          <w:rFonts w:ascii="Times New Roman" w:eastAsia="Times New Roman" w:hAnsi="Times New Roman" w:cs="Times New Roman"/>
          <w:color w:val="000000" w:themeColor="text1"/>
          <w:sz w:val="24"/>
          <w:szCs w:val="24"/>
        </w:rPr>
        <w:t> (</w:t>
      </w:r>
      <w:r w:rsidRPr="009B46A8">
        <w:rPr>
          <w:rFonts w:ascii="Times New Roman" w:eastAsia="Times New Roman" w:hAnsi="Times New Roman" w:cs="Times New Roman"/>
          <w:bCs/>
          <w:color w:val="000000" w:themeColor="text1"/>
          <w:sz w:val="24"/>
          <w:szCs w:val="24"/>
        </w:rPr>
        <w:t>ATO</w:t>
      </w:r>
      <w:r w:rsidRPr="009B46A8">
        <w:rPr>
          <w:rFonts w:ascii="Times New Roman" w:eastAsia="Times New Roman" w:hAnsi="Times New Roman" w:cs="Times New Roman"/>
          <w:color w:val="000000" w:themeColor="text1"/>
          <w:sz w:val="24"/>
          <w:szCs w:val="24"/>
        </w:rPr>
        <w:t>),</w:t>
      </w:r>
      <w:r w:rsidRPr="009B46A8">
        <w:rPr>
          <w:rFonts w:ascii="Times New Roman" w:eastAsia="Times New Roman" w:hAnsi="Times New Roman" w:cs="Times New Roman"/>
          <w:bCs/>
          <w:color w:val="000000" w:themeColor="text1"/>
          <w:sz w:val="24"/>
          <w:szCs w:val="24"/>
        </w:rPr>
        <w:t xml:space="preserve"> Aviation Safety</w:t>
      </w:r>
      <w:r w:rsidRPr="009B46A8">
        <w:rPr>
          <w:rFonts w:ascii="Times New Roman" w:eastAsia="Times New Roman" w:hAnsi="Times New Roman" w:cs="Times New Roman"/>
          <w:color w:val="000000" w:themeColor="text1"/>
          <w:sz w:val="24"/>
          <w:szCs w:val="24"/>
        </w:rPr>
        <w:t> (</w:t>
      </w:r>
      <w:r w:rsidRPr="009B46A8">
        <w:rPr>
          <w:rFonts w:ascii="Times New Roman" w:eastAsia="Times New Roman" w:hAnsi="Times New Roman" w:cs="Times New Roman"/>
          <w:bCs/>
          <w:color w:val="000000" w:themeColor="text1"/>
          <w:sz w:val="24"/>
          <w:szCs w:val="24"/>
        </w:rPr>
        <w:t>AVS</w:t>
      </w:r>
      <w:r w:rsidRPr="009B46A8">
        <w:rPr>
          <w:rFonts w:ascii="Times New Roman" w:eastAsia="Times New Roman" w:hAnsi="Times New Roman" w:cs="Times New Roman"/>
          <w:color w:val="000000" w:themeColor="text1"/>
          <w:sz w:val="24"/>
          <w:szCs w:val="24"/>
        </w:rPr>
        <w:t xml:space="preserve">) and </w:t>
      </w:r>
      <w:r w:rsidRPr="009B46A8">
        <w:rPr>
          <w:rFonts w:ascii="Times New Roman" w:eastAsia="Times New Roman" w:hAnsi="Times New Roman" w:cs="Times New Roman"/>
          <w:bCs/>
          <w:color w:val="000000" w:themeColor="text1"/>
          <w:sz w:val="24"/>
          <w:szCs w:val="24"/>
        </w:rPr>
        <w:t>Commercial Space Transportation</w:t>
      </w:r>
      <w:r w:rsidRPr="009B46A8">
        <w:rPr>
          <w:rFonts w:ascii="Times New Roman" w:eastAsia="Times New Roman" w:hAnsi="Times New Roman" w:cs="Times New Roman"/>
          <w:color w:val="000000" w:themeColor="text1"/>
          <w:sz w:val="24"/>
          <w:szCs w:val="24"/>
        </w:rPr>
        <w:t> (</w:t>
      </w:r>
      <w:r w:rsidRPr="009B46A8">
        <w:rPr>
          <w:rFonts w:ascii="Times New Roman" w:eastAsia="Times New Roman" w:hAnsi="Times New Roman" w:cs="Times New Roman"/>
          <w:bCs/>
          <w:color w:val="000000" w:themeColor="text1"/>
          <w:sz w:val="24"/>
          <w:szCs w:val="24"/>
        </w:rPr>
        <w:t>AST</w:t>
      </w:r>
      <w:r w:rsidRPr="009B46A8">
        <w:rPr>
          <w:rFonts w:ascii="Times New Roman" w:eastAsia="Times New Roman" w:hAnsi="Times New Roman" w:cs="Times New Roman"/>
          <w:color w:val="000000" w:themeColor="text1"/>
          <w:sz w:val="24"/>
          <w:szCs w:val="24"/>
        </w:rPr>
        <w:t>).</w:t>
      </w:r>
      <w:r w:rsidR="006662FB" w:rsidRPr="009B46A8">
        <w:rPr>
          <w:rFonts w:ascii="Times New Roman" w:eastAsia="Times New Roman" w:hAnsi="Times New Roman" w:cs="Times New Roman"/>
          <w:b/>
          <w:bCs/>
          <w:color w:val="000000" w:themeColor="text1"/>
          <w:sz w:val="24"/>
          <w:szCs w:val="24"/>
        </w:rPr>
        <w:t xml:space="preserve"> </w:t>
      </w:r>
      <w:r w:rsidR="006662FB" w:rsidRPr="009B46A8">
        <w:rPr>
          <w:rFonts w:ascii="Times New Roman" w:eastAsia="Times New Roman" w:hAnsi="Times New Roman" w:cs="Times New Roman"/>
          <w:bCs/>
          <w:color w:val="000000" w:themeColor="text1"/>
          <w:sz w:val="24"/>
          <w:szCs w:val="24"/>
        </w:rPr>
        <w:t>Airports</w:t>
      </w:r>
      <w:r w:rsidR="006662FB" w:rsidRPr="009B46A8">
        <w:rPr>
          <w:rFonts w:ascii="Times New Roman" w:eastAsia="Times New Roman" w:hAnsi="Times New Roman" w:cs="Times New Roman"/>
          <w:color w:val="000000" w:themeColor="text1"/>
          <w:sz w:val="24"/>
          <w:szCs w:val="24"/>
        </w:rPr>
        <w:t> (</w:t>
      </w:r>
      <w:r w:rsidR="006662FB" w:rsidRPr="009B46A8">
        <w:rPr>
          <w:rFonts w:ascii="Times New Roman" w:eastAsia="Times New Roman" w:hAnsi="Times New Roman" w:cs="Times New Roman"/>
          <w:bCs/>
          <w:color w:val="000000" w:themeColor="text1"/>
          <w:sz w:val="24"/>
          <w:szCs w:val="24"/>
        </w:rPr>
        <w:t>ARP</w:t>
      </w:r>
      <w:r w:rsidR="006662FB" w:rsidRPr="009B46A8">
        <w:rPr>
          <w:rFonts w:ascii="Times New Roman" w:eastAsia="Times New Roman" w:hAnsi="Times New Roman" w:cs="Times New Roman"/>
          <w:color w:val="000000" w:themeColor="text1"/>
          <w:sz w:val="24"/>
          <w:szCs w:val="24"/>
        </w:rPr>
        <w:t>) manages the airport projects such as construction and also ensures that the federal laws have been followed.</w:t>
      </w:r>
      <w:r w:rsidR="00020BCB" w:rsidRPr="009B46A8">
        <w:rPr>
          <w:rFonts w:ascii="Times New Roman" w:eastAsia="Times New Roman" w:hAnsi="Times New Roman" w:cs="Times New Roman"/>
          <w:bCs/>
          <w:color w:val="000000" w:themeColor="text1"/>
          <w:sz w:val="24"/>
          <w:szCs w:val="24"/>
        </w:rPr>
        <w:t xml:space="preserve"> </w:t>
      </w:r>
      <w:hyperlink r:id="rId10" w:tooltip="Air Traffic Organization" w:history="1">
        <w:r w:rsidR="00020BCB" w:rsidRPr="009B46A8">
          <w:rPr>
            <w:rFonts w:ascii="Times New Roman" w:eastAsia="Times New Roman" w:hAnsi="Times New Roman" w:cs="Times New Roman"/>
            <w:bCs/>
            <w:color w:val="000000" w:themeColor="text1"/>
            <w:sz w:val="24"/>
            <w:szCs w:val="24"/>
          </w:rPr>
          <w:t>Air Traffic Organization</w:t>
        </w:r>
      </w:hyperlink>
      <w:r w:rsidR="00020BCB" w:rsidRPr="009B46A8">
        <w:rPr>
          <w:rFonts w:ascii="Times New Roman" w:eastAsia="Times New Roman" w:hAnsi="Times New Roman" w:cs="Times New Roman"/>
          <w:color w:val="000000" w:themeColor="text1"/>
          <w:sz w:val="24"/>
          <w:szCs w:val="24"/>
        </w:rPr>
        <w:t> (</w:t>
      </w:r>
      <w:r w:rsidR="00020BCB" w:rsidRPr="009B46A8">
        <w:rPr>
          <w:rFonts w:ascii="Times New Roman" w:eastAsia="Times New Roman" w:hAnsi="Times New Roman" w:cs="Times New Roman"/>
          <w:bCs/>
          <w:color w:val="000000" w:themeColor="text1"/>
          <w:sz w:val="24"/>
          <w:szCs w:val="24"/>
        </w:rPr>
        <w:t>ATO</w:t>
      </w:r>
      <w:r w:rsidR="00020BCB" w:rsidRPr="009B46A8">
        <w:rPr>
          <w:rFonts w:ascii="Times New Roman" w:eastAsia="Times New Roman" w:hAnsi="Times New Roman" w:cs="Times New Roman"/>
          <w:color w:val="000000" w:themeColor="text1"/>
          <w:sz w:val="24"/>
          <w:szCs w:val="24"/>
        </w:rPr>
        <w:t>)</w:t>
      </w:r>
      <w:r w:rsidR="009C6C3F" w:rsidRPr="009B46A8">
        <w:rPr>
          <w:rFonts w:ascii="Times New Roman" w:eastAsia="Times New Roman" w:hAnsi="Times New Roman" w:cs="Times New Roman"/>
          <w:color w:val="000000" w:themeColor="text1"/>
          <w:sz w:val="24"/>
          <w:szCs w:val="24"/>
        </w:rPr>
        <w:t> ensures</w:t>
      </w:r>
      <w:r w:rsidR="00A37B74" w:rsidRPr="009B46A8">
        <w:rPr>
          <w:rFonts w:ascii="Times New Roman" w:eastAsia="Times New Roman" w:hAnsi="Times New Roman" w:cs="Times New Roman"/>
          <w:color w:val="000000" w:themeColor="text1"/>
          <w:sz w:val="24"/>
          <w:szCs w:val="24"/>
        </w:rPr>
        <w:t xml:space="preserve"> that the air traffic at Traffic Control Towers (ATCT) is moved efficiently.</w:t>
      </w:r>
      <w:r w:rsidR="004D3C26" w:rsidRPr="009B46A8">
        <w:rPr>
          <w:rFonts w:ascii="Times New Roman" w:eastAsia="Times New Roman" w:hAnsi="Times New Roman" w:cs="Times New Roman"/>
          <w:bCs/>
          <w:color w:val="000000" w:themeColor="text1"/>
          <w:sz w:val="24"/>
          <w:szCs w:val="24"/>
        </w:rPr>
        <w:t xml:space="preserve"> Aviation Safety</w:t>
      </w:r>
      <w:r w:rsidR="004D3C26" w:rsidRPr="009B46A8">
        <w:rPr>
          <w:rFonts w:ascii="Times New Roman" w:eastAsia="Times New Roman" w:hAnsi="Times New Roman" w:cs="Times New Roman"/>
          <w:color w:val="000000" w:themeColor="text1"/>
          <w:sz w:val="24"/>
          <w:szCs w:val="24"/>
        </w:rPr>
        <w:t> (</w:t>
      </w:r>
      <w:r w:rsidR="004D3C26" w:rsidRPr="009B46A8">
        <w:rPr>
          <w:rFonts w:ascii="Times New Roman" w:eastAsia="Times New Roman" w:hAnsi="Times New Roman" w:cs="Times New Roman"/>
          <w:bCs/>
          <w:color w:val="000000" w:themeColor="text1"/>
          <w:sz w:val="24"/>
          <w:szCs w:val="24"/>
        </w:rPr>
        <w:t>AVS</w:t>
      </w:r>
      <w:r w:rsidR="004D3C26" w:rsidRPr="009B46A8">
        <w:rPr>
          <w:rFonts w:ascii="Times New Roman" w:eastAsia="Times New Roman" w:hAnsi="Times New Roman" w:cs="Times New Roman"/>
          <w:color w:val="000000" w:themeColor="text1"/>
          <w:sz w:val="24"/>
          <w:szCs w:val="24"/>
        </w:rPr>
        <w:t>)</w:t>
      </w:r>
      <w:r w:rsidR="009C6C3F" w:rsidRPr="009B46A8">
        <w:rPr>
          <w:rFonts w:ascii="Times New Roman" w:eastAsia="Times New Roman" w:hAnsi="Times New Roman" w:cs="Times New Roman"/>
          <w:color w:val="000000" w:themeColor="text1"/>
          <w:sz w:val="24"/>
          <w:szCs w:val="24"/>
        </w:rPr>
        <w:t> is</w:t>
      </w:r>
      <w:r w:rsidR="004D3C26" w:rsidRPr="009B46A8">
        <w:rPr>
          <w:rFonts w:ascii="Times New Roman" w:eastAsia="Times New Roman" w:hAnsi="Times New Roman" w:cs="Times New Roman"/>
          <w:color w:val="000000" w:themeColor="text1"/>
          <w:sz w:val="24"/>
          <w:szCs w:val="24"/>
        </w:rPr>
        <w:t xml:space="preserve"> in charge of the </w:t>
      </w:r>
      <w:r w:rsidR="009C6C3F" w:rsidRPr="009B46A8">
        <w:rPr>
          <w:rFonts w:ascii="Times New Roman" w:eastAsia="Times New Roman" w:hAnsi="Times New Roman" w:cs="Times New Roman"/>
          <w:color w:val="000000" w:themeColor="text1"/>
          <w:sz w:val="24"/>
          <w:szCs w:val="24"/>
        </w:rPr>
        <w:t>staff which</w:t>
      </w:r>
      <w:r w:rsidR="004D3C26" w:rsidRPr="009B46A8">
        <w:rPr>
          <w:rFonts w:ascii="Times New Roman" w:eastAsia="Times New Roman" w:hAnsi="Times New Roman" w:cs="Times New Roman"/>
          <w:color w:val="000000" w:themeColor="text1"/>
          <w:sz w:val="24"/>
          <w:szCs w:val="24"/>
        </w:rPr>
        <w:t xml:space="preserve"> include pilots, airlines, </w:t>
      </w:r>
      <w:r w:rsidR="004D3C26" w:rsidRPr="009B46A8">
        <w:rPr>
          <w:rFonts w:ascii="Times New Roman" w:eastAsia="Times New Roman" w:hAnsi="Times New Roman" w:cs="Times New Roman"/>
          <w:color w:val="000000" w:themeColor="text1"/>
          <w:sz w:val="24"/>
          <w:szCs w:val="24"/>
        </w:rPr>
        <w:lastRenderedPageBreak/>
        <w:t>and mechanics in the civil aviation department.</w:t>
      </w:r>
      <w:r w:rsidR="00B851C2" w:rsidRPr="009B46A8">
        <w:rPr>
          <w:rFonts w:ascii="Times New Roman" w:eastAsia="Times New Roman" w:hAnsi="Times New Roman" w:cs="Times New Roman"/>
          <w:bCs/>
          <w:color w:val="000000" w:themeColor="text1"/>
          <w:sz w:val="24"/>
          <w:szCs w:val="24"/>
        </w:rPr>
        <w:t xml:space="preserve"> Commercial Space Transportation</w:t>
      </w:r>
      <w:r w:rsidR="00B851C2" w:rsidRPr="009B46A8">
        <w:rPr>
          <w:rFonts w:ascii="Times New Roman" w:eastAsia="Times New Roman" w:hAnsi="Times New Roman" w:cs="Times New Roman"/>
          <w:color w:val="000000" w:themeColor="text1"/>
          <w:sz w:val="24"/>
          <w:szCs w:val="24"/>
        </w:rPr>
        <w:t> (</w:t>
      </w:r>
      <w:r w:rsidR="00B851C2" w:rsidRPr="009B46A8">
        <w:rPr>
          <w:rFonts w:ascii="Times New Roman" w:eastAsia="Times New Roman" w:hAnsi="Times New Roman" w:cs="Times New Roman"/>
          <w:bCs/>
          <w:color w:val="000000" w:themeColor="text1"/>
          <w:sz w:val="24"/>
          <w:szCs w:val="24"/>
        </w:rPr>
        <w:t>AST</w:t>
      </w:r>
      <w:r w:rsidR="00B851C2" w:rsidRPr="009B46A8">
        <w:rPr>
          <w:rFonts w:ascii="Times New Roman" w:eastAsia="Times New Roman" w:hAnsi="Times New Roman" w:cs="Times New Roman"/>
          <w:color w:val="000000" w:themeColor="text1"/>
          <w:sz w:val="24"/>
          <w:szCs w:val="24"/>
        </w:rPr>
        <w:t>) </w:t>
      </w:r>
      <w:r w:rsidR="00DA15DE" w:rsidRPr="009B46A8">
        <w:rPr>
          <w:rFonts w:ascii="Times New Roman" w:eastAsia="Times New Roman" w:hAnsi="Times New Roman" w:cs="Times New Roman"/>
          <w:color w:val="000000" w:themeColor="text1"/>
          <w:sz w:val="24"/>
          <w:szCs w:val="24"/>
        </w:rPr>
        <w:t>ensures that any vehicle that enters the U.S space protects the properties of the space</w:t>
      </w:r>
      <w:r w:rsidR="005276E1" w:rsidRPr="009B46A8">
        <w:rPr>
          <w:rFonts w:ascii="Times New Roman" w:hAnsi="Times New Roman" w:cs="Times New Roman"/>
          <w:color w:val="222222"/>
          <w:sz w:val="24"/>
          <w:szCs w:val="24"/>
          <w:shd w:val="clear" w:color="auto" w:fill="FFFFFF"/>
        </w:rPr>
        <w:t xml:space="preserve"> (Ballou 2007)</w:t>
      </w:r>
      <w:r w:rsidR="00DA15DE" w:rsidRPr="009B46A8">
        <w:rPr>
          <w:rFonts w:ascii="Times New Roman" w:eastAsia="Times New Roman" w:hAnsi="Times New Roman" w:cs="Times New Roman"/>
          <w:color w:val="000000" w:themeColor="text1"/>
          <w:sz w:val="24"/>
          <w:szCs w:val="24"/>
        </w:rPr>
        <w:t>.</w:t>
      </w:r>
    </w:p>
    <w:p w14:paraId="51651E4A" w14:textId="77777777" w:rsidR="004E3576" w:rsidRPr="009B46A8" w:rsidRDefault="004E3576"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The FAA has brought a lot of transformation in </w:t>
      </w:r>
      <w:r w:rsidRPr="009B46A8">
        <w:rPr>
          <w:rFonts w:ascii="Times New Roman" w:hAnsi="Times New Roman" w:cs="Times New Roman"/>
          <w:color w:val="000000" w:themeColor="text1"/>
          <w:sz w:val="24"/>
          <w:szCs w:val="24"/>
        </w:rPr>
        <w:t xml:space="preserve">affect supply chain, transportation and </w:t>
      </w:r>
      <w:r w:rsidR="009C6C3F" w:rsidRPr="009B46A8">
        <w:rPr>
          <w:rFonts w:ascii="Times New Roman" w:hAnsi="Times New Roman" w:cs="Times New Roman"/>
          <w:color w:val="000000" w:themeColor="text1"/>
          <w:sz w:val="24"/>
          <w:szCs w:val="24"/>
        </w:rPr>
        <w:t>logistics. For</w:t>
      </w:r>
      <w:r w:rsidRPr="009B46A8">
        <w:rPr>
          <w:rFonts w:ascii="Times New Roman" w:hAnsi="Times New Roman" w:cs="Times New Roman"/>
          <w:color w:val="000000" w:themeColor="text1"/>
          <w:sz w:val="24"/>
          <w:szCs w:val="24"/>
        </w:rPr>
        <w:t xml:space="preserve"> </w:t>
      </w:r>
      <w:r w:rsidR="009C6C3F" w:rsidRPr="009B46A8">
        <w:rPr>
          <w:rFonts w:ascii="Times New Roman" w:hAnsi="Times New Roman" w:cs="Times New Roman"/>
          <w:color w:val="000000" w:themeColor="text1"/>
          <w:sz w:val="24"/>
          <w:szCs w:val="24"/>
        </w:rPr>
        <w:t>instance, it</w:t>
      </w:r>
      <w:r w:rsidRPr="009B46A8">
        <w:rPr>
          <w:rFonts w:ascii="Times New Roman" w:hAnsi="Times New Roman" w:cs="Times New Roman"/>
          <w:color w:val="000000" w:themeColor="text1"/>
          <w:sz w:val="24"/>
          <w:szCs w:val="24"/>
        </w:rPr>
        <w:t xml:space="preserve"> came up with </w:t>
      </w:r>
      <w:r w:rsidR="009C6C3F" w:rsidRPr="009B46A8">
        <w:rPr>
          <w:rFonts w:ascii="Times New Roman" w:hAnsi="Times New Roman" w:cs="Times New Roman"/>
          <w:color w:val="000000" w:themeColor="text1"/>
          <w:sz w:val="24"/>
          <w:szCs w:val="24"/>
        </w:rPr>
        <w:t>regulations</w:t>
      </w:r>
      <w:r w:rsidRPr="009B46A8">
        <w:rPr>
          <w:rFonts w:ascii="Times New Roman" w:hAnsi="Times New Roman" w:cs="Times New Roman"/>
          <w:color w:val="000000" w:themeColor="text1"/>
          <w:sz w:val="24"/>
          <w:szCs w:val="24"/>
        </w:rPr>
        <w:t xml:space="preserve"> that ensured that airport and the airlines are protected from any attack.</w:t>
      </w:r>
      <w:r w:rsidR="00905FE2" w:rsidRPr="009B46A8">
        <w:rPr>
          <w:rFonts w:ascii="Times New Roman" w:hAnsi="Times New Roman" w:cs="Times New Roman"/>
          <w:color w:val="000000" w:themeColor="text1"/>
          <w:sz w:val="24"/>
          <w:szCs w:val="24"/>
        </w:rPr>
        <w:t>it also ensure</w:t>
      </w:r>
      <w:r w:rsidR="00BC5648" w:rsidRPr="009B46A8">
        <w:rPr>
          <w:rFonts w:ascii="Times New Roman" w:hAnsi="Times New Roman" w:cs="Times New Roman"/>
          <w:color w:val="000000" w:themeColor="text1"/>
          <w:sz w:val="24"/>
          <w:szCs w:val="24"/>
        </w:rPr>
        <w:t>d</w:t>
      </w:r>
      <w:r w:rsidR="00905FE2" w:rsidRPr="009B46A8">
        <w:rPr>
          <w:rFonts w:ascii="Times New Roman" w:hAnsi="Times New Roman" w:cs="Times New Roman"/>
          <w:color w:val="000000" w:themeColor="text1"/>
          <w:sz w:val="24"/>
          <w:szCs w:val="24"/>
        </w:rPr>
        <w:t xml:space="preserve"> that all the cockpits are installed with </w:t>
      </w:r>
      <w:r w:rsidR="00905FE2" w:rsidRPr="009B46A8">
        <w:rPr>
          <w:rFonts w:ascii="Times New Roman" w:hAnsi="Times New Roman" w:cs="Times New Roman"/>
          <w:color w:val="000000" w:themeColor="text1"/>
          <w:sz w:val="24"/>
          <w:szCs w:val="24"/>
          <w:shd w:val="clear" w:color="auto" w:fill="FFFFFF"/>
        </w:rPr>
        <w:t xml:space="preserve">tougher access system by </w:t>
      </w:r>
      <w:r w:rsidR="009C6C3F" w:rsidRPr="009B46A8">
        <w:rPr>
          <w:rFonts w:ascii="Times New Roman" w:hAnsi="Times New Roman" w:cs="Times New Roman"/>
          <w:color w:val="000000" w:themeColor="text1"/>
          <w:sz w:val="24"/>
          <w:szCs w:val="24"/>
          <w:shd w:val="clear" w:color="auto" w:fill="FFFFFF"/>
        </w:rPr>
        <w:t>April</w:t>
      </w:r>
      <w:r w:rsidR="00905FE2" w:rsidRPr="009B46A8">
        <w:rPr>
          <w:rFonts w:ascii="Times New Roman" w:hAnsi="Times New Roman" w:cs="Times New Roman"/>
          <w:color w:val="000000" w:themeColor="text1"/>
          <w:sz w:val="24"/>
          <w:szCs w:val="24"/>
          <w:shd w:val="clear" w:color="auto" w:fill="FFFFFF"/>
        </w:rPr>
        <w:t xml:space="preserve"> 2003</w:t>
      </w:r>
      <w:r w:rsidR="008A4067" w:rsidRPr="009B46A8">
        <w:rPr>
          <w:rFonts w:ascii="Times New Roman" w:hAnsi="Times New Roman" w:cs="Times New Roman"/>
          <w:color w:val="222222"/>
          <w:sz w:val="24"/>
          <w:szCs w:val="24"/>
          <w:shd w:val="clear" w:color="auto" w:fill="FFFFFF"/>
        </w:rPr>
        <w:t>(Ballou 2007)</w:t>
      </w:r>
      <w:r w:rsidR="00905FE2" w:rsidRPr="009B46A8">
        <w:rPr>
          <w:rFonts w:ascii="Times New Roman" w:hAnsi="Times New Roman" w:cs="Times New Roman"/>
          <w:color w:val="000000" w:themeColor="text1"/>
          <w:sz w:val="24"/>
          <w:szCs w:val="24"/>
          <w:shd w:val="clear" w:color="auto" w:fill="FFFFFF"/>
        </w:rPr>
        <w:t>.</w:t>
      </w:r>
    </w:p>
    <w:p w14:paraId="2F47DAC5" w14:textId="77777777" w:rsidR="000D0325" w:rsidRPr="009B46A8" w:rsidRDefault="00967953" w:rsidP="00091764">
      <w:pPr>
        <w:shd w:val="clear" w:color="auto" w:fill="FFFFFF"/>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9B46A8">
        <w:rPr>
          <w:rFonts w:ascii="Times New Roman" w:hAnsi="Times New Roman" w:cs="Times New Roman"/>
          <w:b/>
          <w:bCs/>
          <w:color w:val="000000" w:themeColor="text1"/>
          <w:sz w:val="24"/>
          <w:szCs w:val="24"/>
          <w:shd w:val="clear" w:color="auto" w:fill="FFFFFF"/>
        </w:rPr>
        <w:t>Federal Maritime Commission</w:t>
      </w:r>
      <w:r w:rsidRPr="009B46A8">
        <w:rPr>
          <w:rFonts w:ascii="Times New Roman" w:hAnsi="Times New Roman" w:cs="Times New Roman"/>
          <w:color w:val="000000" w:themeColor="text1"/>
          <w:sz w:val="24"/>
          <w:szCs w:val="24"/>
          <w:shd w:val="clear" w:color="auto" w:fill="FFFFFF"/>
        </w:rPr>
        <w:t> (</w:t>
      </w:r>
      <w:r w:rsidRPr="009B46A8">
        <w:rPr>
          <w:rFonts w:ascii="Times New Roman" w:hAnsi="Times New Roman" w:cs="Times New Roman"/>
          <w:b/>
          <w:bCs/>
          <w:color w:val="000000" w:themeColor="text1"/>
          <w:sz w:val="24"/>
          <w:szCs w:val="24"/>
          <w:shd w:val="clear" w:color="auto" w:fill="FFFFFF"/>
        </w:rPr>
        <w:t>FMC</w:t>
      </w:r>
      <w:r w:rsidRPr="009B46A8">
        <w:rPr>
          <w:rFonts w:ascii="Times New Roman" w:hAnsi="Times New Roman" w:cs="Times New Roman"/>
          <w:color w:val="000000" w:themeColor="text1"/>
          <w:sz w:val="24"/>
          <w:szCs w:val="24"/>
          <w:shd w:val="clear" w:color="auto" w:fill="FFFFFF"/>
        </w:rPr>
        <w:t>)</w:t>
      </w:r>
    </w:p>
    <w:p w14:paraId="72A081E4" w14:textId="77777777" w:rsidR="00AD00F3" w:rsidRPr="009B46A8" w:rsidRDefault="007A2F62"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shd w:val="clear" w:color="auto" w:fill="FFFFFF"/>
        </w:rPr>
        <w:t xml:space="preserve">The agency was established in </w:t>
      </w:r>
      <w:r w:rsidRPr="009B46A8">
        <w:rPr>
          <w:rFonts w:ascii="Times New Roman" w:eastAsia="Times New Roman" w:hAnsi="Times New Roman" w:cs="Times New Roman"/>
          <w:color w:val="000000" w:themeColor="text1"/>
          <w:sz w:val="24"/>
          <w:szCs w:val="24"/>
        </w:rPr>
        <w:t>August 12, 1961.</w:t>
      </w:r>
      <w:r w:rsidR="00B56EFC" w:rsidRPr="009B46A8">
        <w:rPr>
          <w:rFonts w:ascii="Times New Roman" w:eastAsia="Times New Roman" w:hAnsi="Times New Roman" w:cs="Times New Roman"/>
          <w:color w:val="000000" w:themeColor="text1"/>
          <w:sz w:val="24"/>
          <w:szCs w:val="24"/>
        </w:rPr>
        <w:t xml:space="preserve">it formed to replace </w:t>
      </w:r>
      <w:r w:rsidR="009C6C3F" w:rsidRPr="009B46A8">
        <w:rPr>
          <w:rFonts w:ascii="Times New Roman" w:hAnsi="Times New Roman" w:cs="Times New Roman"/>
          <w:color w:val="000000" w:themeColor="text1"/>
          <w:sz w:val="24"/>
          <w:szCs w:val="24"/>
        </w:rPr>
        <w:t>Board. The</w:t>
      </w:r>
      <w:r w:rsidR="00B56EFC" w:rsidRPr="009B46A8">
        <w:rPr>
          <w:rFonts w:ascii="Times New Roman" w:eastAsia="Times New Roman" w:hAnsi="Times New Roman" w:cs="Times New Roman"/>
          <w:color w:val="000000" w:themeColor="text1"/>
          <w:sz w:val="24"/>
          <w:szCs w:val="24"/>
        </w:rPr>
        <w:t xml:space="preserve"> purpose of forming FMC</w:t>
      </w:r>
      <w:r w:rsidR="003413E5" w:rsidRPr="009B46A8">
        <w:rPr>
          <w:rFonts w:ascii="Times New Roman" w:eastAsia="Times New Roman" w:hAnsi="Times New Roman" w:cs="Times New Roman"/>
          <w:color w:val="000000" w:themeColor="text1"/>
          <w:sz w:val="24"/>
          <w:szCs w:val="24"/>
        </w:rPr>
        <w:t xml:space="preserve"> was to ensure that regulatory provisions of the shipping laws are administered </w:t>
      </w:r>
      <w:r w:rsidR="009C6C3F" w:rsidRPr="009B46A8">
        <w:rPr>
          <w:rFonts w:ascii="Times New Roman" w:eastAsia="Times New Roman" w:hAnsi="Times New Roman" w:cs="Times New Roman"/>
          <w:color w:val="000000" w:themeColor="text1"/>
          <w:sz w:val="24"/>
          <w:szCs w:val="24"/>
        </w:rPr>
        <w:t>appropriately. The</w:t>
      </w:r>
      <w:r w:rsidR="00162E9C" w:rsidRPr="009B46A8">
        <w:rPr>
          <w:rFonts w:ascii="Times New Roman" w:eastAsia="Times New Roman" w:hAnsi="Times New Roman" w:cs="Times New Roman"/>
          <w:color w:val="000000" w:themeColor="text1"/>
          <w:sz w:val="24"/>
          <w:szCs w:val="24"/>
        </w:rPr>
        <w:t xml:space="preserve"> commission contributed a lot during the major deregulatory change period.</w:t>
      </w:r>
      <w:r w:rsidR="004F3135" w:rsidRPr="009B46A8">
        <w:rPr>
          <w:rFonts w:ascii="Times New Roman" w:hAnsi="Times New Roman" w:cs="Times New Roman"/>
          <w:color w:val="000000" w:themeColor="text1"/>
          <w:sz w:val="24"/>
          <w:szCs w:val="24"/>
          <w:shd w:val="clear" w:color="auto" w:fill="FFFFFF"/>
        </w:rPr>
        <w:t xml:space="preserve">it was involved in the bringing the reforms in </w:t>
      </w:r>
      <w:hyperlink r:id="rId11" w:tooltip="Shipping Act of 1984" w:history="1">
        <w:r w:rsidR="004F3135" w:rsidRPr="009B46A8">
          <w:rPr>
            <w:rFonts w:ascii="Times New Roman" w:eastAsia="Times New Roman" w:hAnsi="Times New Roman" w:cs="Times New Roman"/>
            <w:color w:val="000000" w:themeColor="text1"/>
            <w:sz w:val="24"/>
            <w:szCs w:val="24"/>
          </w:rPr>
          <w:t>Shipping Act of 1984</w:t>
        </w:r>
      </w:hyperlink>
      <w:r w:rsidR="004F3135" w:rsidRPr="009B46A8">
        <w:rPr>
          <w:rFonts w:ascii="Times New Roman" w:eastAsia="Times New Roman" w:hAnsi="Times New Roman" w:cs="Times New Roman"/>
          <w:color w:val="000000" w:themeColor="text1"/>
          <w:sz w:val="24"/>
          <w:szCs w:val="24"/>
        </w:rPr>
        <w:t>.</w:t>
      </w:r>
      <w:r w:rsidR="00AD00F3" w:rsidRPr="009B46A8">
        <w:rPr>
          <w:rFonts w:ascii="Times New Roman" w:eastAsia="Times New Roman" w:hAnsi="Times New Roman" w:cs="Times New Roman"/>
          <w:color w:val="000000" w:themeColor="text1"/>
          <w:sz w:val="24"/>
          <w:szCs w:val="24"/>
        </w:rPr>
        <w:t>other statutory provisions that were managed by the commission include the Foreign Shipping Practices Act of 1988 and Public Law 89-777</w:t>
      </w:r>
      <w:r w:rsidR="003368A8" w:rsidRPr="009B46A8">
        <w:rPr>
          <w:rFonts w:ascii="Times New Roman" w:hAnsi="Times New Roman" w:cs="Times New Roman"/>
          <w:color w:val="222222"/>
          <w:sz w:val="24"/>
          <w:szCs w:val="24"/>
          <w:shd w:val="clear" w:color="auto" w:fill="FFFFFF"/>
        </w:rPr>
        <w:t>(Ballou 2007)</w:t>
      </w:r>
      <w:r w:rsidR="00AD00F3" w:rsidRPr="009B46A8">
        <w:rPr>
          <w:rFonts w:ascii="Times New Roman" w:eastAsia="Times New Roman" w:hAnsi="Times New Roman" w:cs="Times New Roman"/>
          <w:color w:val="000000" w:themeColor="text1"/>
          <w:sz w:val="24"/>
          <w:szCs w:val="24"/>
        </w:rPr>
        <w:t>.</w:t>
      </w:r>
    </w:p>
    <w:p w14:paraId="12A40F3A" w14:textId="63DD1660" w:rsidR="000D0325" w:rsidRPr="009B46A8" w:rsidRDefault="003E2038"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the commission ensures that no carrier monopolizes the </w:t>
      </w:r>
      <w:r w:rsidR="009C6C3F" w:rsidRPr="009B46A8">
        <w:rPr>
          <w:rFonts w:ascii="Times New Roman" w:eastAsia="Times New Roman" w:hAnsi="Times New Roman" w:cs="Times New Roman"/>
          <w:color w:val="000000" w:themeColor="text1"/>
          <w:sz w:val="24"/>
          <w:szCs w:val="24"/>
        </w:rPr>
        <w:t>ocean</w:t>
      </w:r>
      <w:r w:rsidRPr="009B46A8">
        <w:rPr>
          <w:rFonts w:ascii="Times New Roman" w:eastAsia="Times New Roman" w:hAnsi="Times New Roman" w:cs="Times New Roman"/>
          <w:color w:val="000000" w:themeColor="text1"/>
          <w:sz w:val="24"/>
          <w:szCs w:val="24"/>
        </w:rPr>
        <w:t xml:space="preserve"> transport .it regulates the </w:t>
      </w:r>
      <w:r w:rsidR="009C6C3F" w:rsidRPr="009B46A8">
        <w:rPr>
          <w:rFonts w:ascii="Times New Roman" w:eastAsia="Times New Roman" w:hAnsi="Times New Roman" w:cs="Times New Roman"/>
          <w:color w:val="000000" w:themeColor="text1"/>
          <w:sz w:val="24"/>
          <w:szCs w:val="24"/>
        </w:rPr>
        <w:t>tariffs</w:t>
      </w:r>
      <w:r w:rsidRPr="009B46A8">
        <w:rPr>
          <w:rFonts w:ascii="Times New Roman" w:eastAsia="Times New Roman" w:hAnsi="Times New Roman" w:cs="Times New Roman"/>
          <w:color w:val="000000" w:themeColor="text1"/>
          <w:sz w:val="24"/>
          <w:szCs w:val="24"/>
        </w:rPr>
        <w:t>,</w:t>
      </w:r>
      <w:r w:rsidR="009C6C3F" w:rsidRPr="009B46A8">
        <w:rPr>
          <w:rFonts w:ascii="Times New Roman" w:eastAsia="Times New Roman" w:hAnsi="Times New Roman" w:cs="Times New Roman"/>
          <w:color w:val="000000" w:themeColor="text1"/>
          <w:sz w:val="24"/>
          <w:szCs w:val="24"/>
        </w:rPr>
        <w:t xml:space="preserve"> </w:t>
      </w:r>
      <w:r w:rsidRPr="009B46A8">
        <w:rPr>
          <w:rFonts w:ascii="Times New Roman" w:eastAsia="Times New Roman" w:hAnsi="Times New Roman" w:cs="Times New Roman"/>
          <w:color w:val="000000" w:themeColor="text1"/>
          <w:sz w:val="24"/>
          <w:szCs w:val="24"/>
        </w:rPr>
        <w:t>rates and costs to   ensure that the conditions in the market are favorable.</w:t>
      </w:r>
      <w:r w:rsidR="00867897" w:rsidRPr="009B46A8">
        <w:rPr>
          <w:rFonts w:ascii="Times New Roman" w:eastAsia="Times New Roman" w:hAnsi="Times New Roman" w:cs="Times New Roman"/>
          <w:color w:val="000000" w:themeColor="text1"/>
          <w:sz w:val="24"/>
          <w:szCs w:val="24"/>
        </w:rPr>
        <w:t>it also ensures that supply chain and shipping industry in U.S maintains professionalism in their operation.</w:t>
      </w:r>
      <w:r w:rsidR="0018776C" w:rsidRPr="009B46A8">
        <w:rPr>
          <w:rFonts w:ascii="Times New Roman" w:eastAsia="Times New Roman" w:hAnsi="Times New Roman" w:cs="Times New Roman"/>
          <w:color w:val="000000" w:themeColor="text1"/>
          <w:sz w:val="24"/>
          <w:szCs w:val="24"/>
        </w:rPr>
        <w:t xml:space="preserve">it implements all the </w:t>
      </w:r>
      <w:r w:rsidR="009C6C3F" w:rsidRPr="009B46A8">
        <w:rPr>
          <w:rFonts w:ascii="Times New Roman" w:eastAsia="Times New Roman" w:hAnsi="Times New Roman" w:cs="Times New Roman"/>
          <w:color w:val="000000" w:themeColor="text1"/>
          <w:sz w:val="24"/>
          <w:szCs w:val="24"/>
        </w:rPr>
        <w:t>regulations</w:t>
      </w:r>
      <w:r w:rsidR="0018776C" w:rsidRPr="009B46A8">
        <w:rPr>
          <w:rFonts w:ascii="Times New Roman" w:eastAsia="Times New Roman" w:hAnsi="Times New Roman" w:cs="Times New Roman"/>
          <w:color w:val="000000" w:themeColor="text1"/>
          <w:sz w:val="24"/>
          <w:szCs w:val="24"/>
        </w:rPr>
        <w:t xml:space="preserve"> of Shipping Acts and acts on those who violates it.</w:t>
      </w:r>
      <w:r w:rsidR="009C6C3F" w:rsidRPr="009B46A8">
        <w:rPr>
          <w:rFonts w:ascii="Times New Roman" w:eastAsia="Times New Roman" w:hAnsi="Times New Roman" w:cs="Times New Roman"/>
          <w:color w:val="000000" w:themeColor="text1"/>
          <w:sz w:val="24"/>
          <w:szCs w:val="24"/>
        </w:rPr>
        <w:t xml:space="preserve"> moreover, it</w:t>
      </w:r>
      <w:r w:rsidR="00C33262" w:rsidRPr="009B46A8">
        <w:rPr>
          <w:rFonts w:ascii="Times New Roman" w:eastAsia="Times New Roman" w:hAnsi="Times New Roman" w:cs="Times New Roman"/>
          <w:color w:val="000000" w:themeColor="text1"/>
          <w:sz w:val="24"/>
          <w:szCs w:val="24"/>
        </w:rPr>
        <w:t xml:space="preserve"> controls the cruise lines to ensure that they are maintain </w:t>
      </w:r>
      <w:r w:rsidR="009C6C3F" w:rsidRPr="009B46A8">
        <w:rPr>
          <w:rFonts w:ascii="Times New Roman" w:eastAsia="Times New Roman" w:hAnsi="Times New Roman" w:cs="Times New Roman"/>
          <w:color w:val="000000" w:themeColor="text1"/>
          <w:sz w:val="24"/>
          <w:szCs w:val="24"/>
        </w:rPr>
        <w:t>integrity</w:t>
      </w:r>
      <w:r w:rsidR="00C33262" w:rsidRPr="009B46A8">
        <w:rPr>
          <w:rFonts w:ascii="Times New Roman" w:eastAsia="Times New Roman" w:hAnsi="Times New Roman" w:cs="Times New Roman"/>
          <w:color w:val="000000" w:themeColor="text1"/>
          <w:sz w:val="24"/>
          <w:szCs w:val="24"/>
        </w:rPr>
        <w:t xml:space="preserve"> in terms of finances and paying claims to injured passengers</w:t>
      </w:r>
      <w:r w:rsidR="00010ECA">
        <w:rPr>
          <w:rFonts w:ascii="Times New Roman" w:eastAsia="Times New Roman" w:hAnsi="Times New Roman" w:cs="Times New Roman"/>
          <w:color w:val="000000" w:themeColor="text1"/>
          <w:sz w:val="24"/>
          <w:szCs w:val="24"/>
        </w:rPr>
        <w:t xml:space="preserve"> </w:t>
      </w:r>
      <w:r w:rsidR="00327428" w:rsidRPr="009B46A8">
        <w:rPr>
          <w:rFonts w:ascii="Times New Roman" w:hAnsi="Times New Roman" w:cs="Times New Roman"/>
          <w:color w:val="222222"/>
          <w:sz w:val="24"/>
          <w:szCs w:val="24"/>
          <w:shd w:val="clear" w:color="auto" w:fill="FFFFFF"/>
        </w:rPr>
        <w:t>(Ballou 2007)</w:t>
      </w:r>
      <w:r w:rsidR="00C33262" w:rsidRPr="009B46A8">
        <w:rPr>
          <w:rFonts w:ascii="Times New Roman" w:eastAsia="Times New Roman" w:hAnsi="Times New Roman" w:cs="Times New Roman"/>
          <w:color w:val="000000" w:themeColor="text1"/>
          <w:sz w:val="24"/>
          <w:szCs w:val="24"/>
        </w:rPr>
        <w:t>.</w:t>
      </w:r>
    </w:p>
    <w:p w14:paraId="3AE8E03D" w14:textId="76924139" w:rsidR="00FA1364" w:rsidRPr="009B46A8" w:rsidRDefault="002640C3" w:rsidP="009B46A8">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 FMC drafted a law pertaining the </w:t>
      </w:r>
      <w:r w:rsidR="009C6C3F" w:rsidRPr="009B46A8">
        <w:rPr>
          <w:rFonts w:ascii="Times New Roman" w:eastAsia="Times New Roman" w:hAnsi="Times New Roman" w:cs="Times New Roman"/>
          <w:color w:val="000000" w:themeColor="text1"/>
          <w:sz w:val="24"/>
          <w:szCs w:val="24"/>
        </w:rPr>
        <w:t>licensing</w:t>
      </w:r>
      <w:r w:rsidRPr="009B46A8">
        <w:rPr>
          <w:rFonts w:ascii="Times New Roman" w:eastAsia="Times New Roman" w:hAnsi="Times New Roman" w:cs="Times New Roman"/>
          <w:color w:val="000000" w:themeColor="text1"/>
          <w:sz w:val="24"/>
          <w:szCs w:val="24"/>
        </w:rPr>
        <w:t xml:space="preserve"> of ocea</w:t>
      </w:r>
      <w:r w:rsidR="00010ECA">
        <w:rPr>
          <w:rFonts w:ascii="Times New Roman" w:eastAsia="Times New Roman" w:hAnsi="Times New Roman" w:cs="Times New Roman"/>
          <w:color w:val="000000" w:themeColor="text1"/>
          <w:sz w:val="24"/>
          <w:szCs w:val="24"/>
        </w:rPr>
        <w:t>n transportation intermediaries</w:t>
      </w:r>
      <w:r w:rsidRPr="009B46A8">
        <w:rPr>
          <w:rFonts w:ascii="Times New Roman" w:eastAsia="Times New Roman" w:hAnsi="Times New Roman" w:cs="Times New Roman"/>
          <w:color w:val="000000" w:themeColor="text1"/>
          <w:sz w:val="24"/>
          <w:szCs w:val="24"/>
        </w:rPr>
        <w:t>.</w:t>
      </w:r>
      <w:r w:rsidR="00010ECA">
        <w:rPr>
          <w:rFonts w:ascii="Times New Roman" w:eastAsia="Times New Roman" w:hAnsi="Times New Roman" w:cs="Times New Roman"/>
          <w:color w:val="000000" w:themeColor="text1"/>
          <w:sz w:val="24"/>
          <w:szCs w:val="24"/>
        </w:rPr>
        <w:t xml:space="preserve"> T</w:t>
      </w:r>
      <w:r w:rsidRPr="009B46A8">
        <w:rPr>
          <w:rFonts w:ascii="Times New Roman" w:eastAsia="Times New Roman" w:hAnsi="Times New Roman" w:cs="Times New Roman"/>
          <w:color w:val="000000" w:themeColor="text1"/>
          <w:sz w:val="24"/>
          <w:szCs w:val="24"/>
        </w:rPr>
        <w:t xml:space="preserve">he law requires them to renew their </w:t>
      </w:r>
      <w:r w:rsidR="009C6C3F" w:rsidRPr="009B46A8">
        <w:rPr>
          <w:rFonts w:ascii="Times New Roman" w:eastAsia="Times New Roman" w:hAnsi="Times New Roman" w:cs="Times New Roman"/>
          <w:color w:val="000000" w:themeColor="text1"/>
          <w:sz w:val="24"/>
          <w:szCs w:val="24"/>
        </w:rPr>
        <w:t>licenses</w:t>
      </w:r>
      <w:r w:rsidRPr="009B46A8">
        <w:rPr>
          <w:rFonts w:ascii="Times New Roman" w:eastAsia="Times New Roman" w:hAnsi="Times New Roman" w:cs="Times New Roman"/>
          <w:color w:val="000000" w:themeColor="text1"/>
          <w:sz w:val="24"/>
          <w:szCs w:val="24"/>
        </w:rPr>
        <w:t xml:space="preserve"> after every three </w:t>
      </w:r>
      <w:r w:rsidR="009C6C3F" w:rsidRPr="009B46A8">
        <w:rPr>
          <w:rFonts w:ascii="Times New Roman" w:eastAsia="Times New Roman" w:hAnsi="Times New Roman" w:cs="Times New Roman"/>
          <w:color w:val="000000" w:themeColor="text1"/>
          <w:sz w:val="24"/>
          <w:szCs w:val="24"/>
        </w:rPr>
        <w:t>years. The</w:t>
      </w:r>
      <w:r w:rsidRPr="009B46A8">
        <w:rPr>
          <w:rFonts w:ascii="Times New Roman" w:eastAsia="Times New Roman" w:hAnsi="Times New Roman" w:cs="Times New Roman"/>
          <w:color w:val="000000" w:themeColor="text1"/>
          <w:sz w:val="24"/>
          <w:szCs w:val="24"/>
        </w:rPr>
        <w:t xml:space="preserve"> law was fundamental in </w:t>
      </w:r>
      <w:r w:rsidRPr="009B46A8">
        <w:rPr>
          <w:rFonts w:ascii="Times New Roman" w:hAnsi="Times New Roman" w:cs="Times New Roman"/>
          <w:color w:val="000000" w:themeColor="text1"/>
          <w:sz w:val="24"/>
          <w:szCs w:val="24"/>
        </w:rPr>
        <w:t>supply chai</w:t>
      </w:r>
      <w:r w:rsidR="00FA12DB" w:rsidRPr="009B46A8">
        <w:rPr>
          <w:rFonts w:ascii="Times New Roman" w:hAnsi="Times New Roman" w:cs="Times New Roman"/>
          <w:color w:val="000000" w:themeColor="text1"/>
          <w:sz w:val="24"/>
          <w:szCs w:val="24"/>
        </w:rPr>
        <w:t xml:space="preserve">n, transportation and logistics since it led to major improvements in service delivery to </w:t>
      </w:r>
      <w:r w:rsidR="00FA12DB" w:rsidRPr="009B46A8">
        <w:rPr>
          <w:rFonts w:ascii="Times New Roman" w:hAnsi="Times New Roman" w:cs="Times New Roman"/>
          <w:color w:val="000000" w:themeColor="text1"/>
          <w:sz w:val="24"/>
          <w:szCs w:val="24"/>
        </w:rPr>
        <w:lastRenderedPageBreak/>
        <w:t xml:space="preserve">the customers.it </w:t>
      </w:r>
      <w:r w:rsidR="009C6C3F" w:rsidRPr="009B46A8">
        <w:rPr>
          <w:rFonts w:ascii="Times New Roman" w:hAnsi="Times New Roman" w:cs="Times New Roman"/>
          <w:color w:val="000000" w:themeColor="text1"/>
          <w:sz w:val="24"/>
          <w:szCs w:val="24"/>
        </w:rPr>
        <w:t>ensure</w:t>
      </w:r>
      <w:r w:rsidR="00FA12DB" w:rsidRPr="009B46A8">
        <w:rPr>
          <w:rFonts w:ascii="Times New Roman" w:hAnsi="Times New Roman" w:cs="Times New Roman"/>
          <w:color w:val="000000" w:themeColor="text1"/>
          <w:sz w:val="24"/>
          <w:szCs w:val="24"/>
        </w:rPr>
        <w:t xml:space="preserve"> guaranteed enhanced safety in the </w:t>
      </w:r>
      <w:r w:rsidR="009B46A8" w:rsidRPr="009B46A8">
        <w:rPr>
          <w:rFonts w:ascii="Times New Roman" w:hAnsi="Times New Roman" w:cs="Times New Roman"/>
          <w:color w:val="000000" w:themeColor="text1"/>
          <w:sz w:val="24"/>
          <w:szCs w:val="24"/>
        </w:rPr>
        <w:t>industry</w:t>
      </w:r>
      <w:r w:rsidR="009B46A8" w:rsidRPr="009B46A8">
        <w:rPr>
          <w:rFonts w:ascii="Times New Roman" w:hAnsi="Times New Roman" w:cs="Times New Roman"/>
          <w:color w:val="222222"/>
          <w:sz w:val="24"/>
          <w:szCs w:val="24"/>
          <w:shd w:val="clear" w:color="auto" w:fill="FFFFFF"/>
        </w:rPr>
        <w:t xml:space="preserve"> (</w:t>
      </w:r>
      <w:r w:rsidR="00CA46C8"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CA46C8" w:rsidRPr="009B46A8">
        <w:rPr>
          <w:rFonts w:ascii="Times New Roman" w:hAnsi="Times New Roman" w:cs="Times New Roman"/>
          <w:color w:val="222222"/>
          <w:sz w:val="24"/>
          <w:szCs w:val="24"/>
          <w:shd w:val="clear" w:color="auto" w:fill="FFFFFF"/>
        </w:rPr>
        <w:t xml:space="preserve"> &amp; Saldanha-Da-Gama 2009)</w:t>
      </w:r>
      <w:r w:rsidR="00FA12DB" w:rsidRPr="009B46A8">
        <w:rPr>
          <w:rFonts w:ascii="Times New Roman" w:hAnsi="Times New Roman" w:cs="Times New Roman"/>
          <w:color w:val="000000" w:themeColor="text1"/>
          <w:sz w:val="24"/>
          <w:szCs w:val="24"/>
        </w:rPr>
        <w:t>.</w:t>
      </w:r>
    </w:p>
    <w:p w14:paraId="12EF5888" w14:textId="77777777" w:rsidR="00084913" w:rsidRPr="009B46A8" w:rsidRDefault="00E74FF5" w:rsidP="00091764">
      <w:pPr>
        <w:shd w:val="clear" w:color="auto" w:fill="FFFFFF"/>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9B46A8">
        <w:rPr>
          <w:rFonts w:ascii="Times New Roman" w:hAnsi="Times New Roman" w:cs="Times New Roman"/>
          <w:b/>
          <w:bCs/>
          <w:color w:val="000000" w:themeColor="text1"/>
          <w:sz w:val="24"/>
          <w:szCs w:val="24"/>
          <w:shd w:val="clear" w:color="auto" w:fill="FFFFFF"/>
        </w:rPr>
        <w:t>Transportation Security Administration</w:t>
      </w:r>
      <w:r w:rsidRPr="009B46A8">
        <w:rPr>
          <w:rFonts w:ascii="Times New Roman" w:hAnsi="Times New Roman" w:cs="Times New Roman"/>
          <w:color w:val="000000" w:themeColor="text1"/>
          <w:sz w:val="24"/>
          <w:szCs w:val="24"/>
          <w:shd w:val="clear" w:color="auto" w:fill="FFFFFF"/>
        </w:rPr>
        <w:t> (</w:t>
      </w:r>
      <w:r w:rsidRPr="009B46A8">
        <w:rPr>
          <w:rFonts w:ascii="Times New Roman" w:hAnsi="Times New Roman" w:cs="Times New Roman"/>
          <w:b/>
          <w:bCs/>
          <w:color w:val="000000" w:themeColor="text1"/>
          <w:sz w:val="24"/>
          <w:szCs w:val="24"/>
          <w:shd w:val="clear" w:color="auto" w:fill="FFFFFF"/>
        </w:rPr>
        <w:t>TSA</w:t>
      </w:r>
      <w:r w:rsidRPr="009B46A8">
        <w:rPr>
          <w:rFonts w:ascii="Times New Roman" w:hAnsi="Times New Roman" w:cs="Times New Roman"/>
          <w:color w:val="000000" w:themeColor="text1"/>
          <w:sz w:val="24"/>
          <w:szCs w:val="24"/>
          <w:shd w:val="clear" w:color="auto" w:fill="FFFFFF"/>
        </w:rPr>
        <w:t>)</w:t>
      </w:r>
    </w:p>
    <w:p w14:paraId="0324211E" w14:textId="77777777" w:rsidR="004B5CD1" w:rsidRPr="009B46A8" w:rsidRDefault="004B5CD1" w:rsidP="009B46A8">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shd w:val="clear" w:color="auto" w:fill="FFFFFF"/>
        </w:rPr>
        <w:t xml:space="preserve">The agency was formed in response to the attack </w:t>
      </w:r>
      <w:r w:rsidR="009C6C3F" w:rsidRPr="009B46A8">
        <w:rPr>
          <w:rFonts w:ascii="Times New Roman" w:hAnsi="Times New Roman" w:cs="Times New Roman"/>
          <w:color w:val="000000" w:themeColor="text1"/>
          <w:sz w:val="24"/>
          <w:szCs w:val="24"/>
          <w:shd w:val="clear" w:color="auto" w:fill="FFFFFF"/>
        </w:rPr>
        <w:t>September, 11, 2001.it</w:t>
      </w:r>
      <w:r w:rsidR="00FC5A51" w:rsidRPr="009B46A8">
        <w:rPr>
          <w:rFonts w:ascii="Times New Roman" w:hAnsi="Times New Roman" w:cs="Times New Roman"/>
          <w:color w:val="000000" w:themeColor="text1"/>
          <w:sz w:val="24"/>
          <w:szCs w:val="24"/>
          <w:shd w:val="clear" w:color="auto" w:fill="FFFFFF"/>
        </w:rPr>
        <w:t xml:space="preserve"> was created on </w:t>
      </w:r>
      <w:r w:rsidR="00FC5A51" w:rsidRPr="009B46A8">
        <w:rPr>
          <w:rFonts w:ascii="Times New Roman" w:hAnsi="Times New Roman" w:cs="Times New Roman"/>
          <w:color w:val="000000" w:themeColor="text1"/>
          <w:sz w:val="24"/>
          <w:szCs w:val="24"/>
        </w:rPr>
        <w:t xml:space="preserve">December 10, 2001 under the directives of President </w:t>
      </w:r>
      <w:r w:rsidR="009C6C3F" w:rsidRPr="009B46A8">
        <w:rPr>
          <w:rFonts w:ascii="Times New Roman" w:hAnsi="Times New Roman" w:cs="Times New Roman"/>
          <w:color w:val="000000" w:themeColor="text1"/>
          <w:sz w:val="24"/>
          <w:szCs w:val="24"/>
        </w:rPr>
        <w:t>Bush. The</w:t>
      </w:r>
      <w:r w:rsidR="001D435D" w:rsidRPr="009B46A8">
        <w:rPr>
          <w:rFonts w:ascii="Times New Roman" w:hAnsi="Times New Roman" w:cs="Times New Roman"/>
          <w:color w:val="000000" w:themeColor="text1"/>
          <w:sz w:val="24"/>
          <w:szCs w:val="24"/>
        </w:rPr>
        <w:t xml:space="preserve"> purpose of forming the agency was to provide a better protection of the air travel .it was established that single federal agency would work efficiently as compared to private </w:t>
      </w:r>
      <w:r w:rsidR="009C6C3F" w:rsidRPr="009B46A8">
        <w:rPr>
          <w:rFonts w:ascii="Times New Roman" w:hAnsi="Times New Roman" w:cs="Times New Roman"/>
          <w:color w:val="000000" w:themeColor="text1"/>
          <w:sz w:val="24"/>
          <w:szCs w:val="24"/>
        </w:rPr>
        <w:t>companies. The</w:t>
      </w:r>
      <w:r w:rsidR="004D69F7" w:rsidRPr="009B46A8">
        <w:rPr>
          <w:rFonts w:ascii="Times New Roman" w:hAnsi="Times New Roman" w:cs="Times New Roman"/>
          <w:color w:val="000000" w:themeColor="text1"/>
          <w:sz w:val="24"/>
          <w:szCs w:val="24"/>
        </w:rPr>
        <w:t xml:space="preserve"> private firms used to manage the air travel security before TSA was created.</w:t>
      </w:r>
      <w:r w:rsidR="009C6C3F" w:rsidRPr="009B46A8">
        <w:rPr>
          <w:rFonts w:ascii="Times New Roman" w:hAnsi="Times New Roman" w:cs="Times New Roman"/>
          <w:color w:val="000000" w:themeColor="text1"/>
          <w:sz w:val="24"/>
          <w:szCs w:val="24"/>
        </w:rPr>
        <w:t xml:space="preserve"> </w:t>
      </w:r>
      <w:r w:rsidR="004D69F7" w:rsidRPr="009B46A8">
        <w:rPr>
          <w:rFonts w:ascii="Times New Roman" w:hAnsi="Times New Roman" w:cs="Times New Roman"/>
          <w:color w:val="000000" w:themeColor="text1"/>
          <w:sz w:val="24"/>
          <w:szCs w:val="24"/>
        </w:rPr>
        <w:t xml:space="preserve">TSA is charged with coming up with policies that are meant to protect air travel and prevent aircraft </w:t>
      </w:r>
      <w:r w:rsidR="009C6C3F" w:rsidRPr="009B46A8">
        <w:rPr>
          <w:rFonts w:ascii="Times New Roman" w:hAnsi="Times New Roman" w:cs="Times New Roman"/>
          <w:color w:val="000000" w:themeColor="text1"/>
          <w:sz w:val="24"/>
          <w:szCs w:val="24"/>
        </w:rPr>
        <w:t>hijacking. The</w:t>
      </w:r>
      <w:r w:rsidR="004D69F7" w:rsidRPr="009B46A8">
        <w:rPr>
          <w:rFonts w:ascii="Times New Roman" w:hAnsi="Times New Roman" w:cs="Times New Roman"/>
          <w:color w:val="000000" w:themeColor="text1"/>
          <w:sz w:val="24"/>
          <w:szCs w:val="24"/>
        </w:rPr>
        <w:t xml:space="preserve"> employees of the agency were screened for the suitability of the job from February to December 2002.a total of 55000 people were employed</w:t>
      </w:r>
      <w:r w:rsidR="00771066" w:rsidRPr="009B46A8">
        <w:rPr>
          <w:rFonts w:ascii="Times New Roman" w:hAnsi="Times New Roman" w:cs="Times New Roman"/>
          <w:color w:val="222222"/>
          <w:sz w:val="24"/>
          <w:szCs w:val="24"/>
          <w:shd w:val="clear" w:color="auto" w:fill="FFFFFF"/>
        </w:rPr>
        <w:t xml:space="preserve"> (Christopher 2016)</w:t>
      </w:r>
      <w:r w:rsidR="004D69F7" w:rsidRPr="009B46A8">
        <w:rPr>
          <w:rFonts w:ascii="Times New Roman" w:hAnsi="Times New Roman" w:cs="Times New Roman"/>
          <w:color w:val="000000" w:themeColor="text1"/>
          <w:sz w:val="24"/>
          <w:szCs w:val="24"/>
        </w:rPr>
        <w:t>.</w:t>
      </w:r>
    </w:p>
    <w:p w14:paraId="1C1728DC" w14:textId="77777777" w:rsidR="00730EEB" w:rsidRPr="009B46A8" w:rsidRDefault="00730EEB" w:rsidP="009B46A8">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9B46A8">
        <w:rPr>
          <w:rFonts w:ascii="Times New Roman" w:hAnsi="Times New Roman" w:cs="Times New Roman"/>
          <w:color w:val="000000" w:themeColor="text1"/>
          <w:sz w:val="24"/>
          <w:szCs w:val="24"/>
        </w:rPr>
        <w:t xml:space="preserve">TSA </w:t>
      </w:r>
      <w:r w:rsidR="00782135" w:rsidRPr="009B46A8">
        <w:rPr>
          <w:rFonts w:ascii="Times New Roman" w:hAnsi="Times New Roman" w:cs="Times New Roman"/>
          <w:color w:val="000000" w:themeColor="text1"/>
          <w:sz w:val="24"/>
          <w:szCs w:val="24"/>
        </w:rPr>
        <w:t xml:space="preserve">ensures that the </w:t>
      </w:r>
      <w:r w:rsidR="00782135" w:rsidRPr="009B46A8">
        <w:rPr>
          <w:rFonts w:ascii="Times New Roman" w:hAnsi="Times New Roman" w:cs="Times New Roman"/>
          <w:color w:val="000000" w:themeColor="text1"/>
          <w:sz w:val="24"/>
          <w:szCs w:val="24"/>
          <w:shd w:val="clear" w:color="auto" w:fill="FFFFFF"/>
        </w:rPr>
        <w:t xml:space="preserve">highways, railroads, buses </w:t>
      </w:r>
      <w:r w:rsidR="009C6C3F" w:rsidRPr="009B46A8">
        <w:rPr>
          <w:rFonts w:ascii="Times New Roman" w:hAnsi="Times New Roman" w:cs="Times New Roman"/>
          <w:color w:val="000000" w:themeColor="text1"/>
          <w:sz w:val="24"/>
          <w:szCs w:val="24"/>
          <w:shd w:val="clear" w:color="auto" w:fill="FFFFFF"/>
        </w:rPr>
        <w:t>and mass</w:t>
      </w:r>
      <w:r w:rsidR="00782135" w:rsidRPr="009B46A8">
        <w:rPr>
          <w:rFonts w:ascii="Times New Roman" w:hAnsi="Times New Roman" w:cs="Times New Roman"/>
          <w:color w:val="000000" w:themeColor="text1"/>
          <w:sz w:val="24"/>
          <w:szCs w:val="24"/>
          <w:shd w:val="clear" w:color="auto" w:fill="FFFFFF"/>
        </w:rPr>
        <w:t xml:space="preserve"> transit systems are secure.it is also in charge of pipelines and </w:t>
      </w:r>
      <w:r w:rsidR="009C6C3F" w:rsidRPr="009B46A8">
        <w:rPr>
          <w:rFonts w:ascii="Times New Roman" w:hAnsi="Times New Roman" w:cs="Times New Roman"/>
          <w:color w:val="000000" w:themeColor="text1"/>
          <w:sz w:val="24"/>
          <w:szCs w:val="24"/>
          <w:shd w:val="clear" w:color="auto" w:fill="FFFFFF"/>
        </w:rPr>
        <w:t>ports. Most</w:t>
      </w:r>
      <w:r w:rsidR="00CC2F0B" w:rsidRPr="009B46A8">
        <w:rPr>
          <w:rFonts w:ascii="Times New Roman" w:hAnsi="Times New Roman" w:cs="Times New Roman"/>
          <w:color w:val="000000" w:themeColor="text1"/>
          <w:sz w:val="24"/>
          <w:szCs w:val="24"/>
          <w:shd w:val="clear" w:color="auto" w:fill="FFFFFF"/>
        </w:rPr>
        <w:t xml:space="preserve"> of the work that they do pertains to aviation </w:t>
      </w:r>
      <w:r w:rsidR="009C6C3F" w:rsidRPr="009B46A8">
        <w:rPr>
          <w:rFonts w:ascii="Times New Roman" w:hAnsi="Times New Roman" w:cs="Times New Roman"/>
          <w:bCs/>
          <w:color w:val="000000" w:themeColor="text1"/>
          <w:sz w:val="24"/>
          <w:szCs w:val="24"/>
          <w:shd w:val="clear" w:color="auto" w:fill="FFFFFF"/>
        </w:rPr>
        <w:t>security’s</w:t>
      </w:r>
      <w:r w:rsidR="00F17CB5" w:rsidRPr="009B46A8">
        <w:rPr>
          <w:rFonts w:ascii="Times New Roman" w:hAnsi="Times New Roman" w:cs="Times New Roman"/>
          <w:bCs/>
          <w:color w:val="000000" w:themeColor="text1"/>
          <w:sz w:val="24"/>
          <w:szCs w:val="24"/>
          <w:shd w:val="clear" w:color="auto" w:fill="FFFFFF"/>
        </w:rPr>
        <w:t xml:space="preserve"> also screens the passengers and baggage.it operates in over </w:t>
      </w:r>
      <w:r w:rsidR="00F17CB5" w:rsidRPr="009B46A8">
        <w:rPr>
          <w:rFonts w:ascii="Times New Roman" w:hAnsi="Times New Roman" w:cs="Times New Roman"/>
          <w:color w:val="000000" w:themeColor="text1"/>
          <w:sz w:val="24"/>
          <w:szCs w:val="24"/>
          <w:shd w:val="clear" w:color="auto" w:fill="FFFFFF"/>
        </w:rPr>
        <w:t xml:space="preserve">450 U.S. </w:t>
      </w:r>
      <w:r w:rsidR="009C6C3F" w:rsidRPr="009B46A8">
        <w:rPr>
          <w:rFonts w:ascii="Times New Roman" w:hAnsi="Times New Roman" w:cs="Times New Roman"/>
          <w:color w:val="000000" w:themeColor="text1"/>
          <w:sz w:val="24"/>
          <w:szCs w:val="24"/>
          <w:shd w:val="clear" w:color="auto" w:fill="FFFFFF"/>
        </w:rPr>
        <w:t>airports. The</w:t>
      </w:r>
      <w:r w:rsidR="00E71897" w:rsidRPr="009B46A8">
        <w:rPr>
          <w:rFonts w:ascii="Times New Roman" w:hAnsi="Times New Roman" w:cs="Times New Roman"/>
          <w:color w:val="000000" w:themeColor="text1"/>
          <w:sz w:val="24"/>
          <w:szCs w:val="24"/>
          <w:shd w:val="clear" w:color="auto" w:fill="FFFFFF"/>
        </w:rPr>
        <w:t xml:space="preserve"> screening is done to ensure the passengers, baggage, or cargo </w:t>
      </w:r>
      <w:r w:rsidR="009C6C3F" w:rsidRPr="009B46A8">
        <w:rPr>
          <w:rFonts w:ascii="Times New Roman" w:hAnsi="Times New Roman" w:cs="Times New Roman"/>
          <w:color w:val="000000" w:themeColor="text1"/>
          <w:sz w:val="24"/>
          <w:szCs w:val="24"/>
          <w:shd w:val="clear" w:color="auto" w:fill="FFFFFF"/>
        </w:rPr>
        <w:t>comply with</w:t>
      </w:r>
      <w:r w:rsidR="00E71897" w:rsidRPr="009B46A8">
        <w:rPr>
          <w:rFonts w:ascii="Times New Roman" w:hAnsi="Times New Roman" w:cs="Times New Roman"/>
          <w:color w:val="000000" w:themeColor="text1"/>
          <w:sz w:val="24"/>
          <w:szCs w:val="24"/>
          <w:shd w:val="clear" w:color="auto" w:fill="FFFFFF"/>
        </w:rPr>
        <w:t xml:space="preserve"> TSA </w:t>
      </w:r>
      <w:r w:rsidR="009C6C3F" w:rsidRPr="009B46A8">
        <w:rPr>
          <w:rFonts w:ascii="Times New Roman" w:hAnsi="Times New Roman" w:cs="Times New Roman"/>
          <w:color w:val="000000" w:themeColor="text1"/>
          <w:sz w:val="24"/>
          <w:szCs w:val="24"/>
          <w:shd w:val="clear" w:color="auto" w:fill="FFFFFF"/>
        </w:rPr>
        <w:t>regulations. The</w:t>
      </w:r>
      <w:r w:rsidR="00995EE1" w:rsidRPr="009B46A8">
        <w:rPr>
          <w:rFonts w:ascii="Times New Roman" w:hAnsi="Times New Roman" w:cs="Times New Roman"/>
          <w:color w:val="000000" w:themeColor="text1"/>
          <w:sz w:val="24"/>
          <w:szCs w:val="24"/>
          <w:shd w:val="clear" w:color="auto" w:fill="FFFFFF"/>
        </w:rPr>
        <w:t xml:space="preserve"> machines that are used in screening points include </w:t>
      </w:r>
      <w:r w:rsidR="00995EE1" w:rsidRPr="009B46A8">
        <w:rPr>
          <w:rFonts w:ascii="Times New Roman" w:hAnsi="Times New Roman" w:cs="Times New Roman"/>
          <w:bCs/>
          <w:color w:val="000000" w:themeColor="text1"/>
          <w:sz w:val="24"/>
          <w:szCs w:val="24"/>
          <w:shd w:val="clear" w:color="auto" w:fill="FFFFFF"/>
        </w:rPr>
        <w:t>x-ray machines</w:t>
      </w:r>
      <w:r w:rsidR="00995EE1" w:rsidRPr="009B46A8">
        <w:rPr>
          <w:rFonts w:ascii="Times New Roman" w:hAnsi="Times New Roman" w:cs="Times New Roman"/>
          <w:color w:val="000000" w:themeColor="text1"/>
          <w:sz w:val="24"/>
          <w:szCs w:val="24"/>
          <w:shd w:val="clear" w:color="auto" w:fill="FFFFFF"/>
        </w:rPr>
        <w:t xml:space="preserve"> and hand </w:t>
      </w:r>
      <w:r w:rsidR="009B46A8" w:rsidRPr="009B46A8">
        <w:rPr>
          <w:rFonts w:ascii="Times New Roman" w:hAnsi="Times New Roman" w:cs="Times New Roman"/>
          <w:color w:val="000000" w:themeColor="text1"/>
          <w:sz w:val="24"/>
          <w:szCs w:val="24"/>
          <w:shd w:val="clear" w:color="auto" w:fill="FFFFFF"/>
        </w:rPr>
        <w:t>wands</w:t>
      </w:r>
      <w:r w:rsidR="009B46A8" w:rsidRPr="009B46A8">
        <w:rPr>
          <w:rFonts w:ascii="Times New Roman" w:hAnsi="Times New Roman" w:cs="Times New Roman"/>
          <w:color w:val="222222"/>
          <w:sz w:val="24"/>
          <w:szCs w:val="24"/>
          <w:shd w:val="clear" w:color="auto" w:fill="FFFFFF"/>
        </w:rPr>
        <w:t xml:space="preserve"> (</w:t>
      </w:r>
      <w:r w:rsidR="00E83E65"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E83E65" w:rsidRPr="009B46A8">
        <w:rPr>
          <w:rFonts w:ascii="Times New Roman" w:hAnsi="Times New Roman" w:cs="Times New Roman"/>
          <w:color w:val="222222"/>
          <w:sz w:val="24"/>
          <w:szCs w:val="24"/>
          <w:shd w:val="clear" w:color="auto" w:fill="FFFFFF"/>
        </w:rPr>
        <w:t xml:space="preserve"> &amp; Saldanha-Da-Gama 2009)</w:t>
      </w:r>
      <w:r w:rsidR="009B46A8" w:rsidRPr="009B46A8">
        <w:rPr>
          <w:rFonts w:ascii="Times New Roman" w:hAnsi="Times New Roman" w:cs="Times New Roman"/>
          <w:color w:val="000000" w:themeColor="text1"/>
          <w:sz w:val="24"/>
          <w:szCs w:val="24"/>
        </w:rPr>
        <w:t>.</w:t>
      </w:r>
    </w:p>
    <w:p w14:paraId="3F8732CD" w14:textId="77777777" w:rsidR="00824664" w:rsidRPr="009B46A8" w:rsidRDefault="0029215F" w:rsidP="009B46A8">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shd w:val="clear" w:color="auto" w:fill="FFFFFF"/>
        </w:rPr>
        <w:t xml:space="preserve">TSA has expanded from serving airports to providing </w:t>
      </w:r>
      <w:r w:rsidRPr="00AB7B4A">
        <w:rPr>
          <w:rFonts w:ascii="Times New Roman" w:eastAsia="Times New Roman" w:hAnsi="Times New Roman" w:cs="Times New Roman"/>
          <w:color w:val="000000" w:themeColor="text1"/>
          <w:sz w:val="24"/>
          <w:szCs w:val="24"/>
        </w:rPr>
        <w:t>criminal justice jobs</w:t>
      </w:r>
      <w:r w:rsidRPr="009B46A8">
        <w:rPr>
          <w:rFonts w:ascii="Times New Roman" w:eastAsia="Times New Roman" w:hAnsi="Times New Roman" w:cs="Times New Roman"/>
          <w:color w:val="000000" w:themeColor="text1"/>
          <w:sz w:val="24"/>
          <w:szCs w:val="24"/>
        </w:rPr>
        <w:t xml:space="preserve"> and security</w:t>
      </w:r>
      <w:r w:rsidRPr="00AB7B4A">
        <w:rPr>
          <w:rFonts w:ascii="Times New Roman" w:eastAsia="Times New Roman" w:hAnsi="Times New Roman" w:cs="Times New Roman"/>
          <w:color w:val="000000" w:themeColor="text1"/>
          <w:sz w:val="24"/>
          <w:szCs w:val="24"/>
        </w:rPr>
        <w:t xml:space="preserve"> in music and sports events</w:t>
      </w:r>
      <w:r w:rsidRPr="009B46A8">
        <w:rPr>
          <w:rFonts w:ascii="Times New Roman" w:eastAsia="Times New Roman" w:hAnsi="Times New Roman" w:cs="Times New Roman"/>
          <w:color w:val="000000" w:themeColor="text1"/>
          <w:sz w:val="24"/>
          <w:szCs w:val="24"/>
        </w:rPr>
        <w:t xml:space="preserve">.it also provides services at </w:t>
      </w:r>
      <w:r w:rsidRPr="00AB7B4A">
        <w:rPr>
          <w:rFonts w:ascii="Times New Roman" w:eastAsia="Times New Roman" w:hAnsi="Times New Roman" w:cs="Times New Roman"/>
          <w:color w:val="000000" w:themeColor="text1"/>
          <w:sz w:val="24"/>
          <w:szCs w:val="24"/>
        </w:rPr>
        <w:t>commuter trains and Amtrak stations</w:t>
      </w:r>
      <w:r w:rsidRPr="009B46A8">
        <w:rPr>
          <w:rFonts w:ascii="Times New Roman" w:eastAsia="Times New Roman" w:hAnsi="Times New Roman" w:cs="Times New Roman"/>
          <w:color w:val="000000" w:themeColor="text1"/>
          <w:sz w:val="24"/>
          <w:szCs w:val="24"/>
        </w:rPr>
        <w:t>.</w:t>
      </w:r>
      <w:r w:rsidR="009C6C3F" w:rsidRPr="009B46A8">
        <w:rPr>
          <w:rFonts w:ascii="Times New Roman" w:eastAsia="Times New Roman" w:hAnsi="Times New Roman" w:cs="Times New Roman"/>
          <w:color w:val="000000" w:themeColor="text1"/>
          <w:sz w:val="24"/>
          <w:szCs w:val="24"/>
        </w:rPr>
        <w:t xml:space="preserve"> Additionally, it</w:t>
      </w:r>
      <w:r w:rsidRPr="009B46A8">
        <w:rPr>
          <w:rFonts w:ascii="Times New Roman" w:eastAsia="Times New Roman" w:hAnsi="Times New Roman" w:cs="Times New Roman"/>
          <w:color w:val="000000" w:themeColor="text1"/>
          <w:sz w:val="24"/>
          <w:szCs w:val="24"/>
        </w:rPr>
        <w:t xml:space="preserve"> patrols the </w:t>
      </w:r>
      <w:r w:rsidRPr="00AB7B4A">
        <w:rPr>
          <w:rFonts w:ascii="Times New Roman" w:eastAsia="Times New Roman" w:hAnsi="Times New Roman" w:cs="Times New Roman"/>
          <w:color w:val="000000" w:themeColor="text1"/>
          <w:sz w:val="24"/>
          <w:szCs w:val="24"/>
        </w:rPr>
        <w:t>Highway weigh stations</w:t>
      </w:r>
      <w:r w:rsidRPr="009B46A8">
        <w:rPr>
          <w:rFonts w:ascii="Times New Roman" w:eastAsia="Times New Roman" w:hAnsi="Times New Roman" w:cs="Times New Roman"/>
          <w:color w:val="000000" w:themeColor="text1"/>
          <w:sz w:val="24"/>
          <w:szCs w:val="24"/>
        </w:rPr>
        <w:t xml:space="preserve"> to prevent </w:t>
      </w:r>
      <w:r w:rsidR="009B46A8" w:rsidRPr="009B46A8">
        <w:rPr>
          <w:rFonts w:ascii="Times New Roman" w:eastAsia="Times New Roman" w:hAnsi="Times New Roman" w:cs="Times New Roman"/>
          <w:color w:val="000000" w:themeColor="text1"/>
          <w:sz w:val="24"/>
          <w:szCs w:val="24"/>
        </w:rPr>
        <w:t>crime</w:t>
      </w:r>
      <w:r w:rsidR="009B46A8" w:rsidRPr="009B46A8">
        <w:rPr>
          <w:rFonts w:ascii="Times New Roman" w:hAnsi="Times New Roman" w:cs="Times New Roman"/>
          <w:color w:val="222222"/>
          <w:sz w:val="24"/>
          <w:szCs w:val="24"/>
          <w:shd w:val="clear" w:color="auto" w:fill="FFFFFF"/>
        </w:rPr>
        <w:t xml:space="preserve"> (</w:t>
      </w:r>
      <w:r w:rsidR="00771066" w:rsidRPr="009B46A8">
        <w:rPr>
          <w:rFonts w:ascii="Times New Roman" w:hAnsi="Times New Roman" w:cs="Times New Roman"/>
          <w:color w:val="222222"/>
          <w:sz w:val="24"/>
          <w:szCs w:val="24"/>
          <w:shd w:val="clear" w:color="auto" w:fill="FFFFFF"/>
        </w:rPr>
        <w:t>Christopher 2016)</w:t>
      </w:r>
      <w:r w:rsidRPr="009B46A8">
        <w:rPr>
          <w:rFonts w:ascii="Times New Roman" w:eastAsia="Times New Roman" w:hAnsi="Times New Roman" w:cs="Times New Roman"/>
          <w:color w:val="000000" w:themeColor="text1"/>
          <w:sz w:val="24"/>
          <w:szCs w:val="24"/>
        </w:rPr>
        <w:t>.</w:t>
      </w:r>
    </w:p>
    <w:p w14:paraId="40B4B9C4" w14:textId="77777777" w:rsidR="009B3389" w:rsidRPr="009B46A8" w:rsidRDefault="00F33273" w:rsidP="009B46A8">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The major transformation that was implemented recently by the agency is the </w:t>
      </w:r>
      <w:r w:rsidR="007D69A1" w:rsidRPr="009B46A8">
        <w:rPr>
          <w:rFonts w:ascii="Times New Roman" w:eastAsia="Times New Roman" w:hAnsi="Times New Roman" w:cs="Times New Roman"/>
          <w:color w:val="000000" w:themeColor="text1"/>
          <w:sz w:val="24"/>
          <w:szCs w:val="24"/>
        </w:rPr>
        <w:t xml:space="preserve">introduction of </w:t>
      </w:r>
      <w:r w:rsidR="007D69A1" w:rsidRPr="00AB7B4A">
        <w:rPr>
          <w:rFonts w:ascii="Times New Roman" w:eastAsia="Times New Roman" w:hAnsi="Times New Roman" w:cs="Times New Roman"/>
          <w:color w:val="000000" w:themeColor="text1"/>
          <w:sz w:val="24"/>
          <w:szCs w:val="24"/>
        </w:rPr>
        <w:t xml:space="preserve">TSA </w:t>
      </w:r>
      <w:r w:rsidR="009C6C3F" w:rsidRPr="009B46A8">
        <w:rPr>
          <w:rFonts w:ascii="Times New Roman" w:eastAsia="Times New Roman" w:hAnsi="Times New Roman" w:cs="Times New Roman"/>
          <w:color w:val="000000" w:themeColor="text1"/>
          <w:sz w:val="24"/>
          <w:szCs w:val="24"/>
        </w:rPr>
        <w:t>Preprogram</w:t>
      </w:r>
      <w:r w:rsidR="007D69A1" w:rsidRPr="009B46A8">
        <w:rPr>
          <w:rFonts w:ascii="Times New Roman" w:eastAsia="Times New Roman" w:hAnsi="Times New Roman" w:cs="Times New Roman"/>
          <w:color w:val="000000" w:themeColor="text1"/>
          <w:sz w:val="24"/>
          <w:szCs w:val="24"/>
        </w:rPr>
        <w:t xml:space="preserve"> which allow the travelers to spend less time in the check </w:t>
      </w:r>
      <w:r w:rsidR="009C6C3F" w:rsidRPr="009B46A8">
        <w:rPr>
          <w:rFonts w:ascii="Times New Roman" w:eastAsia="Times New Roman" w:hAnsi="Times New Roman" w:cs="Times New Roman"/>
          <w:color w:val="000000" w:themeColor="text1"/>
          <w:sz w:val="24"/>
          <w:szCs w:val="24"/>
        </w:rPr>
        <w:t>points. The</w:t>
      </w:r>
      <w:r w:rsidR="007119C4" w:rsidRPr="009B46A8">
        <w:rPr>
          <w:rFonts w:ascii="Times New Roman" w:eastAsia="Times New Roman" w:hAnsi="Times New Roman" w:cs="Times New Roman"/>
          <w:color w:val="000000" w:themeColor="text1"/>
          <w:sz w:val="24"/>
          <w:szCs w:val="24"/>
        </w:rPr>
        <w:t xml:space="preserve"> travelers </w:t>
      </w:r>
      <w:r w:rsidR="009C6C3F" w:rsidRPr="009B46A8">
        <w:rPr>
          <w:rFonts w:ascii="Times New Roman" w:eastAsia="Times New Roman" w:hAnsi="Times New Roman" w:cs="Times New Roman"/>
          <w:color w:val="000000" w:themeColor="text1"/>
          <w:sz w:val="24"/>
          <w:szCs w:val="24"/>
        </w:rPr>
        <w:lastRenderedPageBreak/>
        <w:t>are not supposed to</w:t>
      </w:r>
      <w:r w:rsidR="007119C4" w:rsidRPr="009B46A8">
        <w:rPr>
          <w:rFonts w:ascii="Times New Roman" w:eastAsia="Times New Roman" w:hAnsi="Times New Roman" w:cs="Times New Roman"/>
          <w:color w:val="000000" w:themeColor="text1"/>
          <w:sz w:val="24"/>
          <w:szCs w:val="24"/>
        </w:rPr>
        <w:t xml:space="preserve"> undergo the screening process which is normally cumbersome and time </w:t>
      </w:r>
      <w:r w:rsidR="009B46A8" w:rsidRPr="009B46A8">
        <w:rPr>
          <w:rFonts w:ascii="Times New Roman" w:eastAsia="Times New Roman" w:hAnsi="Times New Roman" w:cs="Times New Roman"/>
          <w:color w:val="000000" w:themeColor="text1"/>
          <w:sz w:val="24"/>
          <w:szCs w:val="24"/>
        </w:rPr>
        <w:t>consuming</w:t>
      </w:r>
      <w:r w:rsidR="009B46A8" w:rsidRPr="009B46A8">
        <w:rPr>
          <w:rFonts w:ascii="Times New Roman" w:hAnsi="Times New Roman" w:cs="Times New Roman"/>
          <w:color w:val="222222"/>
          <w:sz w:val="24"/>
          <w:szCs w:val="24"/>
          <w:shd w:val="clear" w:color="auto" w:fill="FFFFFF"/>
        </w:rPr>
        <w:t xml:space="preserve"> (</w:t>
      </w:r>
      <w:r w:rsidR="00FF1740"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FF1740" w:rsidRPr="009B46A8">
        <w:rPr>
          <w:rFonts w:ascii="Times New Roman" w:hAnsi="Times New Roman" w:cs="Times New Roman"/>
          <w:color w:val="222222"/>
          <w:sz w:val="24"/>
          <w:szCs w:val="24"/>
          <w:shd w:val="clear" w:color="auto" w:fill="FFFFFF"/>
        </w:rPr>
        <w:t xml:space="preserve"> &amp; Saldanha-Da-Gama 2009)</w:t>
      </w:r>
      <w:r w:rsidR="0048086C" w:rsidRPr="009B46A8">
        <w:rPr>
          <w:rFonts w:ascii="Times New Roman" w:eastAsia="Times New Roman" w:hAnsi="Times New Roman" w:cs="Times New Roman"/>
          <w:color w:val="000000" w:themeColor="text1"/>
          <w:sz w:val="24"/>
          <w:szCs w:val="24"/>
        </w:rPr>
        <w:t>.</w:t>
      </w:r>
    </w:p>
    <w:p w14:paraId="70475F21" w14:textId="77777777" w:rsidR="0048086C" w:rsidRPr="009B46A8" w:rsidRDefault="00C705F3" w:rsidP="00091764">
      <w:pPr>
        <w:spacing w:after="0" w:line="480" w:lineRule="auto"/>
        <w:ind w:firstLine="720"/>
        <w:contextualSpacing/>
        <w:jc w:val="center"/>
        <w:rPr>
          <w:rFonts w:ascii="Times New Roman" w:hAnsi="Times New Roman" w:cs="Times New Roman"/>
          <w:b/>
          <w:color w:val="000000" w:themeColor="text1"/>
          <w:sz w:val="24"/>
          <w:szCs w:val="24"/>
        </w:rPr>
      </w:pPr>
      <w:r w:rsidRPr="009B46A8">
        <w:rPr>
          <w:rFonts w:ascii="Times New Roman" w:hAnsi="Times New Roman" w:cs="Times New Roman"/>
          <w:b/>
          <w:color w:val="000000" w:themeColor="text1"/>
          <w:sz w:val="24"/>
          <w:szCs w:val="24"/>
        </w:rPr>
        <w:t xml:space="preserve">The Surface Transportation </w:t>
      </w:r>
      <w:r w:rsidR="009C6C3F" w:rsidRPr="009B46A8">
        <w:rPr>
          <w:rFonts w:ascii="Times New Roman" w:hAnsi="Times New Roman" w:cs="Times New Roman"/>
          <w:b/>
          <w:color w:val="000000" w:themeColor="text1"/>
          <w:sz w:val="24"/>
          <w:szCs w:val="24"/>
        </w:rPr>
        <w:t>Board (</w:t>
      </w:r>
      <w:r w:rsidR="006F0B51" w:rsidRPr="009B46A8">
        <w:rPr>
          <w:rFonts w:ascii="Times New Roman" w:hAnsi="Times New Roman" w:cs="Times New Roman"/>
          <w:b/>
          <w:color w:val="000000" w:themeColor="text1"/>
          <w:sz w:val="24"/>
          <w:szCs w:val="24"/>
        </w:rPr>
        <w:t>STB)</w:t>
      </w:r>
    </w:p>
    <w:p w14:paraId="7D196766" w14:textId="605563D3" w:rsidR="00C705F3" w:rsidRPr="009B46A8" w:rsidRDefault="009C6C3F" w:rsidP="009B46A8">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rPr>
        <w:t>The</w:t>
      </w:r>
      <w:r w:rsidR="00C705F3" w:rsidRPr="009B46A8">
        <w:rPr>
          <w:rFonts w:ascii="Times New Roman" w:hAnsi="Times New Roman" w:cs="Times New Roman"/>
          <w:color w:val="000000" w:themeColor="text1"/>
          <w:sz w:val="24"/>
          <w:szCs w:val="24"/>
        </w:rPr>
        <w:t xml:space="preserve"> agency was created in </w:t>
      </w:r>
      <w:r w:rsidR="00C705F3" w:rsidRPr="009B3389">
        <w:rPr>
          <w:rFonts w:ascii="Times New Roman" w:eastAsia="Times New Roman" w:hAnsi="Times New Roman" w:cs="Times New Roman"/>
          <w:color w:val="000000" w:themeColor="text1"/>
          <w:sz w:val="24"/>
          <w:szCs w:val="24"/>
        </w:rPr>
        <w:t>January 1, 1996</w:t>
      </w:r>
      <w:r w:rsidR="00C705F3" w:rsidRPr="009B46A8">
        <w:rPr>
          <w:rFonts w:ascii="Times New Roman" w:eastAsia="Times New Roman" w:hAnsi="Times New Roman" w:cs="Times New Roman"/>
          <w:color w:val="000000" w:themeColor="text1"/>
          <w:sz w:val="24"/>
          <w:szCs w:val="24"/>
        </w:rPr>
        <w:t xml:space="preserve"> after the </w:t>
      </w:r>
      <w:r w:rsidR="00C705F3" w:rsidRPr="009B3389">
        <w:rPr>
          <w:rFonts w:ascii="Times New Roman" w:eastAsia="Times New Roman" w:hAnsi="Times New Roman" w:cs="Times New Roman"/>
          <w:color w:val="000000" w:themeColor="text1"/>
          <w:sz w:val="24"/>
          <w:szCs w:val="24"/>
        </w:rPr>
        <w:t>ICC Termination Act of 1995</w:t>
      </w:r>
      <w:r w:rsidR="00C705F3" w:rsidRPr="009B46A8">
        <w:rPr>
          <w:rFonts w:ascii="Times New Roman" w:eastAsia="Times New Roman" w:hAnsi="Times New Roman" w:cs="Times New Roman"/>
          <w:color w:val="000000" w:themeColor="text1"/>
          <w:sz w:val="24"/>
          <w:szCs w:val="24"/>
        </w:rPr>
        <w:t xml:space="preserve"> was passed.it was formed to replace </w:t>
      </w:r>
      <w:r w:rsidR="00C705F3" w:rsidRPr="009B3389">
        <w:rPr>
          <w:rFonts w:ascii="Times New Roman" w:eastAsia="Times New Roman" w:hAnsi="Times New Roman" w:cs="Times New Roman"/>
          <w:color w:val="000000" w:themeColor="text1"/>
          <w:sz w:val="24"/>
          <w:szCs w:val="24"/>
        </w:rPr>
        <w:t>Interstate Commerce Commission (1887-1995)</w:t>
      </w:r>
      <w:r w:rsidR="00C705F3" w:rsidRPr="009B46A8">
        <w:rPr>
          <w:rFonts w:ascii="Times New Roman" w:eastAsia="Times New Roman" w:hAnsi="Times New Roman" w:cs="Times New Roman"/>
          <w:color w:val="000000" w:themeColor="text1"/>
          <w:sz w:val="24"/>
          <w:szCs w:val="24"/>
        </w:rPr>
        <w:t>.</w:t>
      </w:r>
      <w:r w:rsidR="00010ECA">
        <w:rPr>
          <w:rFonts w:ascii="Times New Roman" w:eastAsia="Times New Roman" w:hAnsi="Times New Roman" w:cs="Times New Roman"/>
          <w:color w:val="000000" w:themeColor="text1"/>
          <w:sz w:val="24"/>
          <w:szCs w:val="24"/>
        </w:rPr>
        <w:t xml:space="preserve"> T</w:t>
      </w:r>
      <w:r w:rsidR="006F0B51" w:rsidRPr="009B46A8">
        <w:rPr>
          <w:rFonts w:ascii="Times New Roman" w:eastAsia="Times New Roman" w:hAnsi="Times New Roman" w:cs="Times New Roman"/>
          <w:color w:val="000000" w:themeColor="text1"/>
          <w:sz w:val="24"/>
          <w:szCs w:val="24"/>
        </w:rPr>
        <w:t xml:space="preserve">he purpose of forming it was to resolve the </w:t>
      </w:r>
      <w:r w:rsidR="006F0B51" w:rsidRPr="009B3389">
        <w:rPr>
          <w:rFonts w:ascii="Times New Roman" w:eastAsia="Times New Roman" w:hAnsi="Times New Roman" w:cs="Times New Roman"/>
          <w:color w:val="000000" w:themeColor="text1"/>
          <w:sz w:val="24"/>
          <w:szCs w:val="24"/>
        </w:rPr>
        <w:t>railroad rate and service disputes</w:t>
      </w:r>
      <w:r w:rsidR="006F0B51" w:rsidRPr="009B46A8">
        <w:rPr>
          <w:rFonts w:ascii="Times New Roman" w:eastAsia="Times New Roman" w:hAnsi="Times New Roman" w:cs="Times New Roman"/>
          <w:color w:val="000000" w:themeColor="text1"/>
          <w:sz w:val="24"/>
          <w:szCs w:val="24"/>
        </w:rPr>
        <w:t xml:space="preserve"> in USA.</w:t>
      </w:r>
      <w:r w:rsidRPr="009B46A8">
        <w:rPr>
          <w:rFonts w:ascii="Times New Roman" w:eastAsia="Times New Roman" w:hAnsi="Times New Roman" w:cs="Times New Roman"/>
          <w:color w:val="000000" w:themeColor="text1"/>
          <w:sz w:val="24"/>
          <w:szCs w:val="24"/>
        </w:rPr>
        <w:t xml:space="preserve"> </w:t>
      </w:r>
      <w:r w:rsidR="00F3760E" w:rsidRPr="009B46A8">
        <w:rPr>
          <w:rFonts w:ascii="Times New Roman" w:eastAsia="Times New Roman" w:hAnsi="Times New Roman" w:cs="Times New Roman"/>
          <w:color w:val="000000" w:themeColor="text1"/>
          <w:sz w:val="24"/>
          <w:szCs w:val="24"/>
        </w:rPr>
        <w:t xml:space="preserve">It was also to be charged with evaluating the </w:t>
      </w:r>
      <w:r w:rsidR="00F3760E" w:rsidRPr="009B3389">
        <w:rPr>
          <w:rFonts w:ascii="Times New Roman" w:eastAsia="Times New Roman" w:hAnsi="Times New Roman" w:cs="Times New Roman"/>
          <w:color w:val="000000" w:themeColor="text1"/>
          <w:sz w:val="24"/>
          <w:szCs w:val="24"/>
        </w:rPr>
        <w:t>proposed railroad mergers</w:t>
      </w:r>
      <w:r w:rsidR="00F3760E" w:rsidRPr="009B46A8">
        <w:rPr>
          <w:rFonts w:ascii="Times New Roman" w:eastAsia="Times New Roman" w:hAnsi="Times New Roman" w:cs="Times New Roman"/>
          <w:color w:val="000000" w:themeColor="text1"/>
          <w:sz w:val="24"/>
          <w:szCs w:val="24"/>
        </w:rPr>
        <w:t>.</w:t>
      </w:r>
      <w:r w:rsidR="00684DFC" w:rsidRPr="009B46A8">
        <w:rPr>
          <w:rFonts w:ascii="Times New Roman" w:eastAsia="Times New Roman" w:hAnsi="Times New Roman" w:cs="Times New Roman"/>
          <w:color w:val="000000" w:themeColor="text1"/>
          <w:sz w:val="24"/>
          <w:szCs w:val="24"/>
        </w:rPr>
        <w:t xml:space="preserve">it is mandated with the railway </w:t>
      </w:r>
      <w:r w:rsidR="00684DFC" w:rsidRPr="009B3389">
        <w:rPr>
          <w:rFonts w:ascii="Times New Roman" w:eastAsia="Times New Roman" w:hAnsi="Times New Roman" w:cs="Times New Roman"/>
          <w:color w:val="000000" w:themeColor="text1"/>
          <w:sz w:val="24"/>
          <w:szCs w:val="24"/>
        </w:rPr>
        <w:t>restructuring transactions</w:t>
      </w:r>
      <w:r w:rsidR="00684DFC" w:rsidRPr="009B46A8">
        <w:rPr>
          <w:rFonts w:ascii="Times New Roman" w:eastAsia="Times New Roman" w:hAnsi="Times New Roman" w:cs="Times New Roman"/>
          <w:color w:val="000000" w:themeColor="text1"/>
          <w:sz w:val="24"/>
          <w:szCs w:val="24"/>
        </w:rPr>
        <w:t xml:space="preserve"> issues and railway </w:t>
      </w:r>
      <w:r w:rsidRPr="009B46A8">
        <w:rPr>
          <w:rFonts w:ascii="Times New Roman" w:eastAsia="Times New Roman" w:hAnsi="Times New Roman" w:cs="Times New Roman"/>
          <w:color w:val="000000" w:themeColor="text1"/>
          <w:sz w:val="24"/>
          <w:szCs w:val="24"/>
        </w:rPr>
        <w:t>rates. The</w:t>
      </w:r>
      <w:r w:rsidR="00E970DA" w:rsidRPr="009B46A8">
        <w:rPr>
          <w:rFonts w:ascii="Times New Roman" w:eastAsia="Times New Roman" w:hAnsi="Times New Roman" w:cs="Times New Roman"/>
          <w:color w:val="000000" w:themeColor="text1"/>
          <w:sz w:val="24"/>
          <w:szCs w:val="24"/>
        </w:rPr>
        <w:t xml:space="preserve"> agency was established as </w:t>
      </w:r>
      <w:r w:rsidR="00E970DA" w:rsidRPr="009B3389">
        <w:rPr>
          <w:rFonts w:ascii="Times New Roman" w:eastAsia="Times New Roman" w:hAnsi="Times New Roman" w:cs="Times New Roman"/>
          <w:color w:val="000000" w:themeColor="text1"/>
          <w:sz w:val="24"/>
          <w:szCs w:val="24"/>
        </w:rPr>
        <w:t>independent federal agency on December 18, 2015.</w:t>
      </w:r>
      <w:r w:rsidR="00FE520D" w:rsidRPr="009B46A8">
        <w:rPr>
          <w:rFonts w:ascii="Times New Roman" w:eastAsia="Times New Roman" w:hAnsi="Times New Roman" w:cs="Times New Roman"/>
          <w:color w:val="000000" w:themeColor="text1"/>
          <w:sz w:val="24"/>
          <w:szCs w:val="24"/>
        </w:rPr>
        <w:t xml:space="preserve">it also conducts investigation for </w:t>
      </w:r>
      <w:r w:rsidR="00FE520D" w:rsidRPr="009B3389">
        <w:rPr>
          <w:rFonts w:ascii="Times New Roman" w:eastAsia="Times New Roman" w:hAnsi="Times New Roman" w:cs="Times New Roman"/>
          <w:color w:val="000000" w:themeColor="text1"/>
          <w:sz w:val="24"/>
          <w:szCs w:val="24"/>
        </w:rPr>
        <w:t>rail service matters</w:t>
      </w:r>
      <w:r w:rsidR="00FE520D" w:rsidRPr="009B46A8">
        <w:rPr>
          <w:rFonts w:ascii="Times New Roman" w:eastAsia="Times New Roman" w:hAnsi="Times New Roman" w:cs="Times New Roman"/>
          <w:color w:val="000000" w:themeColor="text1"/>
          <w:sz w:val="24"/>
          <w:szCs w:val="24"/>
        </w:rPr>
        <w:t xml:space="preserve"> which are important for the regional and national </w:t>
      </w:r>
      <w:r w:rsidR="009B46A8" w:rsidRPr="009B46A8">
        <w:rPr>
          <w:rFonts w:ascii="Times New Roman" w:eastAsia="Times New Roman" w:hAnsi="Times New Roman" w:cs="Times New Roman"/>
          <w:color w:val="000000" w:themeColor="text1"/>
          <w:sz w:val="24"/>
          <w:szCs w:val="24"/>
        </w:rPr>
        <w:t>transactions</w:t>
      </w:r>
      <w:r w:rsidR="009B46A8" w:rsidRPr="009B46A8">
        <w:rPr>
          <w:rFonts w:ascii="Times New Roman" w:hAnsi="Times New Roman" w:cs="Times New Roman"/>
          <w:color w:val="222222"/>
          <w:sz w:val="24"/>
          <w:szCs w:val="24"/>
          <w:shd w:val="clear" w:color="auto" w:fill="FFFFFF"/>
        </w:rPr>
        <w:t xml:space="preserve"> (</w:t>
      </w:r>
      <w:r w:rsidR="008011BE" w:rsidRPr="009B46A8">
        <w:rPr>
          <w:rFonts w:ascii="Times New Roman" w:hAnsi="Times New Roman" w:cs="Times New Roman"/>
          <w:color w:val="222222"/>
          <w:sz w:val="24"/>
          <w:szCs w:val="24"/>
          <w:shd w:val="clear" w:color="auto" w:fill="FFFFFF"/>
        </w:rPr>
        <w:t>Christopher 2016)</w:t>
      </w:r>
      <w:r w:rsidR="00FE520D" w:rsidRPr="009B46A8">
        <w:rPr>
          <w:rFonts w:ascii="Times New Roman" w:eastAsia="Times New Roman" w:hAnsi="Times New Roman" w:cs="Times New Roman"/>
          <w:color w:val="000000" w:themeColor="text1"/>
          <w:sz w:val="24"/>
          <w:szCs w:val="24"/>
        </w:rPr>
        <w:t>.</w:t>
      </w:r>
    </w:p>
    <w:p w14:paraId="52A0C258" w14:textId="77777777" w:rsidR="00F33273" w:rsidRPr="009B46A8" w:rsidRDefault="00865F98" w:rsidP="009B46A8">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STB is categorized into five offices.</w:t>
      </w:r>
      <w:r w:rsidR="002B2772" w:rsidRPr="009B46A8">
        <w:rPr>
          <w:rFonts w:ascii="Times New Roman" w:eastAsia="Times New Roman" w:hAnsi="Times New Roman" w:cs="Times New Roman"/>
          <w:b/>
          <w:bCs/>
          <w:color w:val="000000" w:themeColor="text1"/>
          <w:sz w:val="24"/>
          <w:szCs w:val="24"/>
        </w:rPr>
        <w:t xml:space="preserve"> </w:t>
      </w:r>
      <w:r w:rsidR="002B2772" w:rsidRPr="009B46A8">
        <w:rPr>
          <w:rFonts w:ascii="Times New Roman" w:eastAsia="Times New Roman" w:hAnsi="Times New Roman" w:cs="Times New Roman"/>
          <w:bCs/>
          <w:color w:val="000000" w:themeColor="text1"/>
          <w:sz w:val="24"/>
          <w:szCs w:val="24"/>
        </w:rPr>
        <w:t>The Office of the General Counsel</w:t>
      </w:r>
      <w:r w:rsidR="002B2772" w:rsidRPr="009B46A8">
        <w:rPr>
          <w:rFonts w:ascii="Times New Roman" w:eastAsia="Times New Roman" w:hAnsi="Times New Roman" w:cs="Times New Roman"/>
          <w:b/>
          <w:bCs/>
          <w:color w:val="000000" w:themeColor="text1"/>
          <w:sz w:val="24"/>
          <w:szCs w:val="24"/>
        </w:rPr>
        <w:t> </w:t>
      </w:r>
      <w:r w:rsidR="00917E4D" w:rsidRPr="009B46A8">
        <w:rPr>
          <w:rFonts w:ascii="Times New Roman" w:eastAsia="Times New Roman" w:hAnsi="Times New Roman" w:cs="Times New Roman"/>
          <w:bCs/>
          <w:color w:val="000000" w:themeColor="text1"/>
          <w:sz w:val="24"/>
          <w:szCs w:val="24"/>
        </w:rPr>
        <w:t>offers legal advices to the agency.</w:t>
      </w:r>
      <w:r w:rsidR="00056EBD" w:rsidRPr="009B46A8">
        <w:rPr>
          <w:rFonts w:ascii="Times New Roman" w:eastAsia="Times New Roman" w:hAnsi="Times New Roman" w:cs="Times New Roman"/>
          <w:bCs/>
          <w:color w:val="000000" w:themeColor="text1"/>
          <w:sz w:val="24"/>
          <w:szCs w:val="24"/>
        </w:rPr>
        <w:t xml:space="preserve"> The Office of Economics</w:t>
      </w:r>
      <w:r w:rsidR="00056EBD" w:rsidRPr="009B3389">
        <w:rPr>
          <w:rFonts w:ascii="Times New Roman" w:eastAsia="Times New Roman" w:hAnsi="Times New Roman" w:cs="Times New Roman"/>
          <w:color w:val="000000" w:themeColor="text1"/>
          <w:sz w:val="24"/>
          <w:szCs w:val="24"/>
        </w:rPr>
        <w:t> </w:t>
      </w:r>
      <w:r w:rsidR="00056EBD" w:rsidRPr="009B46A8">
        <w:rPr>
          <w:rFonts w:ascii="Times New Roman" w:eastAsia="Times New Roman" w:hAnsi="Times New Roman" w:cs="Times New Roman"/>
          <w:color w:val="000000" w:themeColor="text1"/>
          <w:sz w:val="24"/>
          <w:szCs w:val="24"/>
        </w:rPr>
        <w:t>gathers the important information for the agency.it also analyses the agency’s policies.</w:t>
      </w:r>
      <w:r w:rsidR="00F745C4" w:rsidRPr="009B46A8">
        <w:rPr>
          <w:rFonts w:ascii="Times New Roman" w:eastAsia="Times New Roman" w:hAnsi="Times New Roman" w:cs="Times New Roman"/>
          <w:bCs/>
          <w:color w:val="000000" w:themeColor="text1"/>
          <w:sz w:val="24"/>
          <w:szCs w:val="24"/>
        </w:rPr>
        <w:t xml:space="preserve"> The Office of Environmental Analysis</w:t>
      </w:r>
      <w:r w:rsidR="009C6C3F" w:rsidRPr="009B46A8">
        <w:rPr>
          <w:rFonts w:ascii="Times New Roman" w:eastAsia="Times New Roman" w:hAnsi="Times New Roman" w:cs="Times New Roman"/>
          <w:color w:val="000000" w:themeColor="text1"/>
          <w:sz w:val="24"/>
          <w:szCs w:val="24"/>
        </w:rPr>
        <w:t> evaluates</w:t>
      </w:r>
      <w:r w:rsidR="00341036" w:rsidRPr="009B46A8">
        <w:rPr>
          <w:rFonts w:ascii="Times New Roman" w:eastAsia="Times New Roman" w:hAnsi="Times New Roman" w:cs="Times New Roman"/>
          <w:color w:val="000000" w:themeColor="text1"/>
          <w:sz w:val="24"/>
          <w:szCs w:val="24"/>
        </w:rPr>
        <w:t xml:space="preserve"> the environmental issues that pertains to the agency.</w:t>
      </w:r>
      <w:r w:rsidR="00D86BDB" w:rsidRPr="009B46A8">
        <w:rPr>
          <w:rFonts w:ascii="Times New Roman" w:eastAsia="Times New Roman" w:hAnsi="Times New Roman" w:cs="Times New Roman"/>
          <w:bCs/>
          <w:color w:val="000000" w:themeColor="text1"/>
          <w:sz w:val="24"/>
          <w:szCs w:val="24"/>
        </w:rPr>
        <w:t xml:space="preserve"> The Office of the Managing Director</w:t>
      </w:r>
      <w:r w:rsidR="009C6C3F" w:rsidRPr="009B46A8">
        <w:rPr>
          <w:rFonts w:ascii="Times New Roman" w:eastAsia="Times New Roman" w:hAnsi="Times New Roman" w:cs="Times New Roman"/>
          <w:color w:val="000000" w:themeColor="text1"/>
          <w:sz w:val="24"/>
          <w:szCs w:val="24"/>
        </w:rPr>
        <w:t> is</w:t>
      </w:r>
      <w:r w:rsidR="00D86BDB" w:rsidRPr="009B46A8">
        <w:rPr>
          <w:rFonts w:ascii="Times New Roman" w:eastAsia="Times New Roman" w:hAnsi="Times New Roman" w:cs="Times New Roman"/>
          <w:color w:val="000000" w:themeColor="text1"/>
          <w:sz w:val="24"/>
          <w:szCs w:val="24"/>
        </w:rPr>
        <w:t xml:space="preserve"> charged with the matters of administration and preparing budget for the agency.</w:t>
      </w:r>
      <w:r w:rsidR="00DB12B9" w:rsidRPr="009B46A8">
        <w:rPr>
          <w:rFonts w:ascii="Times New Roman" w:eastAsia="Times New Roman" w:hAnsi="Times New Roman" w:cs="Times New Roman"/>
          <w:bCs/>
          <w:color w:val="000000" w:themeColor="text1"/>
          <w:sz w:val="24"/>
          <w:szCs w:val="24"/>
        </w:rPr>
        <w:t xml:space="preserve"> The Office of Proceedings</w:t>
      </w:r>
      <w:r w:rsidR="00DB12B9" w:rsidRPr="009B46A8">
        <w:rPr>
          <w:rFonts w:ascii="Times New Roman" w:eastAsia="Times New Roman" w:hAnsi="Times New Roman" w:cs="Times New Roman"/>
          <w:b/>
          <w:bCs/>
          <w:color w:val="000000" w:themeColor="text1"/>
          <w:sz w:val="24"/>
          <w:szCs w:val="24"/>
        </w:rPr>
        <w:t> </w:t>
      </w:r>
      <w:r w:rsidR="00DB12B9" w:rsidRPr="009B46A8">
        <w:rPr>
          <w:rFonts w:ascii="Times New Roman" w:eastAsia="Times New Roman" w:hAnsi="Times New Roman" w:cs="Times New Roman"/>
          <w:bCs/>
          <w:color w:val="000000" w:themeColor="text1"/>
          <w:sz w:val="24"/>
          <w:szCs w:val="24"/>
        </w:rPr>
        <w:t>is manned with conducting the researches and implementing t</w:t>
      </w:r>
      <w:r w:rsidR="00495946" w:rsidRPr="009B46A8">
        <w:rPr>
          <w:rFonts w:ascii="Times New Roman" w:eastAsia="Times New Roman" w:hAnsi="Times New Roman" w:cs="Times New Roman"/>
          <w:bCs/>
          <w:color w:val="000000" w:themeColor="text1"/>
          <w:sz w:val="24"/>
          <w:szCs w:val="24"/>
        </w:rPr>
        <w:t xml:space="preserve">he decisions made by the </w:t>
      </w:r>
      <w:r w:rsidR="009B46A8" w:rsidRPr="009B46A8">
        <w:rPr>
          <w:rFonts w:ascii="Times New Roman" w:eastAsia="Times New Roman" w:hAnsi="Times New Roman" w:cs="Times New Roman"/>
          <w:bCs/>
          <w:color w:val="000000" w:themeColor="text1"/>
          <w:sz w:val="24"/>
          <w:szCs w:val="24"/>
        </w:rPr>
        <w:t>agency</w:t>
      </w:r>
      <w:r w:rsidR="009B46A8" w:rsidRPr="009B46A8">
        <w:rPr>
          <w:rFonts w:ascii="Times New Roman" w:hAnsi="Times New Roman" w:cs="Times New Roman"/>
          <w:color w:val="222222"/>
          <w:sz w:val="24"/>
          <w:szCs w:val="24"/>
          <w:shd w:val="clear" w:color="auto" w:fill="FFFFFF"/>
        </w:rPr>
        <w:t xml:space="preserve"> (</w:t>
      </w:r>
      <w:r w:rsidR="00BC525D" w:rsidRPr="009B46A8">
        <w:rPr>
          <w:rFonts w:ascii="Times New Roman" w:hAnsi="Times New Roman" w:cs="Times New Roman"/>
          <w:color w:val="222222"/>
          <w:sz w:val="24"/>
          <w:szCs w:val="24"/>
          <w:shd w:val="clear" w:color="auto" w:fill="FFFFFF"/>
        </w:rPr>
        <w:t>Christopher 2016)</w:t>
      </w:r>
      <w:r w:rsidR="007119C4" w:rsidRPr="009B46A8">
        <w:rPr>
          <w:rFonts w:ascii="Times New Roman" w:eastAsia="Times New Roman" w:hAnsi="Times New Roman" w:cs="Times New Roman"/>
          <w:color w:val="000000" w:themeColor="text1"/>
          <w:sz w:val="24"/>
          <w:szCs w:val="24"/>
        </w:rPr>
        <w:t>.</w:t>
      </w:r>
    </w:p>
    <w:p w14:paraId="7C4C8168" w14:textId="77777777" w:rsidR="0081687B" w:rsidRPr="009B46A8" w:rsidRDefault="0081687B"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STB serves as </w:t>
      </w:r>
      <w:r w:rsidRPr="009B46A8">
        <w:rPr>
          <w:rFonts w:ascii="Times New Roman" w:hAnsi="Times New Roman" w:cs="Times New Roman"/>
          <w:color w:val="000000" w:themeColor="text1"/>
          <w:sz w:val="24"/>
          <w:szCs w:val="24"/>
          <w:shd w:val="clear" w:color="auto" w:fill="FFFFFF"/>
        </w:rPr>
        <w:t>adjudicatory and a regulatory department with three main chores.</w:t>
      </w:r>
      <w:r w:rsidR="009C6C3F" w:rsidRPr="009B46A8">
        <w:rPr>
          <w:rFonts w:ascii="Times New Roman" w:hAnsi="Times New Roman" w:cs="Times New Roman"/>
          <w:color w:val="000000" w:themeColor="text1"/>
          <w:sz w:val="24"/>
          <w:szCs w:val="24"/>
          <w:shd w:val="clear" w:color="auto" w:fill="FFFFFF"/>
        </w:rPr>
        <w:t xml:space="preserve"> Firstly, it</w:t>
      </w:r>
      <w:r w:rsidRPr="009B46A8">
        <w:rPr>
          <w:rFonts w:ascii="Times New Roman" w:hAnsi="Times New Roman" w:cs="Times New Roman"/>
          <w:color w:val="000000" w:themeColor="text1"/>
          <w:sz w:val="24"/>
          <w:szCs w:val="24"/>
          <w:shd w:val="clear" w:color="auto" w:fill="FFFFFF"/>
        </w:rPr>
        <w:t xml:space="preserve"> manages the </w:t>
      </w:r>
      <w:r w:rsidRPr="009B46A8">
        <w:rPr>
          <w:rFonts w:ascii="Times New Roman" w:eastAsia="Times New Roman" w:hAnsi="Times New Roman" w:cs="Times New Roman"/>
          <w:color w:val="000000" w:themeColor="text1"/>
          <w:sz w:val="24"/>
          <w:szCs w:val="24"/>
        </w:rPr>
        <w:t xml:space="preserve">railroad rates to ensure that no party is </w:t>
      </w:r>
      <w:r w:rsidR="009C6C3F" w:rsidRPr="009B46A8">
        <w:rPr>
          <w:rFonts w:ascii="Times New Roman" w:eastAsia="Times New Roman" w:hAnsi="Times New Roman" w:cs="Times New Roman"/>
          <w:color w:val="000000" w:themeColor="text1"/>
          <w:sz w:val="24"/>
          <w:szCs w:val="24"/>
        </w:rPr>
        <w:t>disadvantaged. Secondly it</w:t>
      </w:r>
      <w:r w:rsidRPr="009B46A8">
        <w:rPr>
          <w:rFonts w:ascii="Times New Roman" w:eastAsia="Times New Roman" w:hAnsi="Times New Roman" w:cs="Times New Roman"/>
          <w:color w:val="000000" w:themeColor="text1"/>
          <w:sz w:val="24"/>
          <w:szCs w:val="24"/>
        </w:rPr>
        <w:t xml:space="preserve"> resolves disputes that pertains to services delivery.</w:t>
      </w:r>
      <w:r w:rsidR="009C6C3F" w:rsidRPr="009B46A8">
        <w:rPr>
          <w:rFonts w:ascii="Times New Roman" w:eastAsia="Times New Roman" w:hAnsi="Times New Roman" w:cs="Times New Roman"/>
          <w:color w:val="000000" w:themeColor="text1"/>
          <w:sz w:val="24"/>
          <w:szCs w:val="24"/>
        </w:rPr>
        <w:t xml:space="preserve"> Thirdly, it</w:t>
      </w:r>
      <w:r w:rsidRPr="009B46A8">
        <w:rPr>
          <w:rFonts w:ascii="Times New Roman" w:eastAsia="Times New Roman" w:hAnsi="Times New Roman" w:cs="Times New Roman"/>
          <w:color w:val="000000" w:themeColor="text1"/>
          <w:sz w:val="24"/>
          <w:szCs w:val="24"/>
        </w:rPr>
        <w:t xml:space="preserve"> is concerned with </w:t>
      </w:r>
      <w:r w:rsidRPr="0081687B">
        <w:rPr>
          <w:rFonts w:ascii="Times New Roman" w:eastAsia="Times New Roman" w:hAnsi="Times New Roman" w:cs="Times New Roman"/>
          <w:color w:val="000000" w:themeColor="text1"/>
          <w:sz w:val="24"/>
          <w:szCs w:val="24"/>
        </w:rPr>
        <w:t xml:space="preserve">rail restructuring </w:t>
      </w:r>
      <w:r w:rsidR="009B46A8" w:rsidRPr="0081687B">
        <w:rPr>
          <w:rFonts w:ascii="Times New Roman" w:eastAsia="Times New Roman" w:hAnsi="Times New Roman" w:cs="Times New Roman"/>
          <w:color w:val="000000" w:themeColor="text1"/>
          <w:sz w:val="24"/>
          <w:szCs w:val="24"/>
        </w:rPr>
        <w:t>transactions</w:t>
      </w:r>
      <w:r w:rsidR="009B46A8" w:rsidRPr="009B46A8">
        <w:rPr>
          <w:rFonts w:ascii="Times New Roman" w:hAnsi="Times New Roman" w:cs="Times New Roman"/>
          <w:color w:val="222222"/>
          <w:sz w:val="24"/>
          <w:szCs w:val="24"/>
          <w:shd w:val="clear" w:color="auto" w:fill="FFFFFF"/>
        </w:rPr>
        <w:t xml:space="preserve"> (</w:t>
      </w:r>
      <w:r w:rsidR="00BC525D" w:rsidRPr="009B46A8">
        <w:rPr>
          <w:rFonts w:ascii="Times New Roman" w:hAnsi="Times New Roman" w:cs="Times New Roman"/>
          <w:color w:val="222222"/>
          <w:sz w:val="24"/>
          <w:szCs w:val="24"/>
          <w:shd w:val="clear" w:color="auto" w:fill="FFFFFF"/>
        </w:rPr>
        <w:t>Christopher 2016)</w:t>
      </w:r>
      <w:r w:rsidRPr="0081687B">
        <w:rPr>
          <w:rFonts w:ascii="Times New Roman" w:eastAsia="Times New Roman" w:hAnsi="Times New Roman" w:cs="Times New Roman"/>
          <w:color w:val="000000" w:themeColor="text1"/>
          <w:sz w:val="24"/>
          <w:szCs w:val="24"/>
        </w:rPr>
        <w:t>.</w:t>
      </w:r>
    </w:p>
    <w:p w14:paraId="1E0D7203" w14:textId="749D5A33" w:rsidR="00634169" w:rsidRPr="009B46A8" w:rsidRDefault="00010ECA" w:rsidP="009B46A8">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STB is renowned for the</w:t>
      </w:r>
      <w:r w:rsidR="0082150E" w:rsidRPr="009B46A8">
        <w:rPr>
          <w:rFonts w:ascii="Times New Roman" w:hAnsi="Times New Roman" w:cs="Times New Roman"/>
          <w:bCs/>
          <w:color w:val="000000" w:themeColor="text1"/>
          <w:sz w:val="24"/>
          <w:szCs w:val="24"/>
          <w:shd w:val="clear" w:color="auto" w:fill="FFFFFF"/>
        </w:rPr>
        <w:t xml:space="preserve"> Second Tentative Productivity Adjustment</w:t>
      </w:r>
      <w:r w:rsidR="00087E7B" w:rsidRPr="009B46A8">
        <w:rPr>
          <w:rFonts w:ascii="Times New Roman" w:hAnsi="Times New Roman" w:cs="Times New Roman"/>
          <w:bCs/>
          <w:color w:val="000000" w:themeColor="text1"/>
          <w:sz w:val="24"/>
          <w:szCs w:val="24"/>
          <w:shd w:val="clear" w:color="auto" w:fill="FFFFFF"/>
        </w:rPr>
        <w:t xml:space="preserve"> which was proposed betwee</w:t>
      </w:r>
      <w:r w:rsidR="0082150E" w:rsidRPr="009B46A8">
        <w:rPr>
          <w:rFonts w:ascii="Times New Roman" w:hAnsi="Times New Roman" w:cs="Times New Roman"/>
          <w:bCs/>
          <w:color w:val="000000" w:themeColor="text1"/>
          <w:sz w:val="24"/>
          <w:szCs w:val="24"/>
          <w:shd w:val="clear" w:color="auto" w:fill="FFFFFF"/>
        </w:rPr>
        <w:t>n 2011-2015.</w:t>
      </w:r>
      <w:r>
        <w:rPr>
          <w:rFonts w:ascii="Times New Roman" w:hAnsi="Times New Roman" w:cs="Times New Roman"/>
          <w:bCs/>
          <w:color w:val="000000" w:themeColor="text1"/>
          <w:sz w:val="24"/>
          <w:szCs w:val="24"/>
          <w:shd w:val="clear" w:color="auto" w:fill="FFFFFF"/>
        </w:rPr>
        <w:t xml:space="preserve">the objective which resolved around wage bill </w:t>
      </w:r>
      <w:r w:rsidR="00087E7B" w:rsidRPr="009B46A8">
        <w:rPr>
          <w:rFonts w:ascii="Times New Roman" w:hAnsi="Times New Roman" w:cs="Times New Roman"/>
          <w:bCs/>
          <w:color w:val="000000" w:themeColor="text1"/>
          <w:sz w:val="24"/>
          <w:szCs w:val="24"/>
          <w:shd w:val="clear" w:color="auto" w:fill="FFFFFF"/>
        </w:rPr>
        <w:t xml:space="preserve"> sample was resolved in October 2017.</w:t>
      </w:r>
      <w:r w:rsidR="00634169" w:rsidRPr="009B46A8">
        <w:rPr>
          <w:rFonts w:ascii="Times New Roman" w:hAnsi="Times New Roman" w:cs="Times New Roman"/>
          <w:bCs/>
          <w:color w:val="000000" w:themeColor="text1"/>
          <w:sz w:val="24"/>
          <w:szCs w:val="24"/>
          <w:shd w:val="clear" w:color="auto" w:fill="FFFFFF"/>
        </w:rPr>
        <w:t xml:space="preserve">one of the accomplishment of the agency is the rejection of Lake Basin </w:t>
      </w:r>
      <w:r w:rsidR="00634169" w:rsidRPr="009B46A8">
        <w:rPr>
          <w:rFonts w:ascii="Times New Roman" w:hAnsi="Times New Roman" w:cs="Times New Roman"/>
          <w:bCs/>
          <w:color w:val="000000" w:themeColor="text1"/>
          <w:sz w:val="24"/>
          <w:szCs w:val="24"/>
          <w:shd w:val="clear" w:color="auto" w:fill="FFFFFF"/>
        </w:rPr>
        <w:lastRenderedPageBreak/>
        <w:t xml:space="preserve">Transportation Company’s  proposal to construct a railway line in Greater </w:t>
      </w:r>
      <w:r w:rsidR="009C6C3F" w:rsidRPr="009B46A8">
        <w:rPr>
          <w:rFonts w:ascii="Times New Roman" w:hAnsi="Times New Roman" w:cs="Times New Roman"/>
          <w:bCs/>
          <w:color w:val="000000" w:themeColor="text1"/>
          <w:sz w:val="24"/>
          <w:szCs w:val="24"/>
          <w:shd w:val="clear" w:color="auto" w:fill="FFFFFF"/>
        </w:rPr>
        <w:t>Chicago. The</w:t>
      </w:r>
      <w:r w:rsidR="008B31AF" w:rsidRPr="009B46A8">
        <w:rPr>
          <w:rFonts w:ascii="Times New Roman" w:hAnsi="Times New Roman" w:cs="Times New Roman"/>
          <w:bCs/>
          <w:color w:val="000000" w:themeColor="text1"/>
          <w:sz w:val="24"/>
          <w:szCs w:val="24"/>
          <w:shd w:val="clear" w:color="auto" w:fill="FFFFFF"/>
        </w:rPr>
        <w:t xml:space="preserve"> board rejected the application claiming that the company had not provid</w:t>
      </w:r>
      <w:r w:rsidR="00B87EF8" w:rsidRPr="009B46A8">
        <w:rPr>
          <w:rFonts w:ascii="Times New Roman" w:hAnsi="Times New Roman" w:cs="Times New Roman"/>
          <w:bCs/>
          <w:color w:val="000000" w:themeColor="text1"/>
          <w:sz w:val="24"/>
          <w:szCs w:val="24"/>
          <w:shd w:val="clear" w:color="auto" w:fill="FFFFFF"/>
        </w:rPr>
        <w:t xml:space="preserve">ed enough financial </w:t>
      </w:r>
      <w:r w:rsidR="009B46A8" w:rsidRPr="009B46A8">
        <w:rPr>
          <w:rFonts w:ascii="Times New Roman" w:hAnsi="Times New Roman" w:cs="Times New Roman"/>
          <w:bCs/>
          <w:color w:val="000000" w:themeColor="text1"/>
          <w:sz w:val="24"/>
          <w:szCs w:val="24"/>
          <w:shd w:val="clear" w:color="auto" w:fill="FFFFFF"/>
        </w:rPr>
        <w:t>information</w:t>
      </w:r>
      <w:r w:rsidR="009B46A8" w:rsidRPr="009B46A8">
        <w:rPr>
          <w:rFonts w:ascii="Times New Roman" w:hAnsi="Times New Roman" w:cs="Times New Roman"/>
          <w:color w:val="222222"/>
          <w:sz w:val="24"/>
          <w:szCs w:val="24"/>
          <w:shd w:val="clear" w:color="auto" w:fill="FFFFFF"/>
        </w:rPr>
        <w:t xml:space="preserve"> (</w:t>
      </w:r>
      <w:r w:rsidR="00BC525D" w:rsidRPr="009B46A8">
        <w:rPr>
          <w:rFonts w:ascii="Times New Roman" w:hAnsi="Times New Roman" w:cs="Times New Roman"/>
          <w:color w:val="222222"/>
          <w:sz w:val="24"/>
          <w:szCs w:val="24"/>
          <w:shd w:val="clear" w:color="auto" w:fill="FFFFFF"/>
        </w:rPr>
        <w:t>Christopher 2016)</w:t>
      </w:r>
      <w:r w:rsidR="00634169" w:rsidRPr="009B46A8">
        <w:rPr>
          <w:rFonts w:ascii="Times New Roman" w:hAnsi="Times New Roman" w:cs="Times New Roman"/>
          <w:color w:val="000000" w:themeColor="text1"/>
          <w:sz w:val="24"/>
          <w:szCs w:val="24"/>
          <w:shd w:val="clear" w:color="auto" w:fill="FFFFFF"/>
        </w:rPr>
        <w:t>.</w:t>
      </w:r>
    </w:p>
    <w:p w14:paraId="04DBA10E" w14:textId="77777777" w:rsidR="00F93884" w:rsidRPr="009B46A8" w:rsidRDefault="00F93884" w:rsidP="00091764">
      <w:pPr>
        <w:shd w:val="clear" w:color="auto" w:fill="FFFFFF"/>
        <w:spacing w:after="0" w:line="480" w:lineRule="auto"/>
        <w:ind w:firstLine="720"/>
        <w:contextualSpacing/>
        <w:jc w:val="center"/>
        <w:outlineLvl w:val="0"/>
        <w:rPr>
          <w:rFonts w:ascii="Times New Roman" w:eastAsia="Times New Roman" w:hAnsi="Times New Roman" w:cs="Times New Roman"/>
          <w:b/>
          <w:color w:val="000000" w:themeColor="text1"/>
          <w:kern w:val="36"/>
          <w:sz w:val="24"/>
          <w:szCs w:val="24"/>
        </w:rPr>
      </w:pPr>
      <w:r w:rsidRPr="00F93884">
        <w:rPr>
          <w:rFonts w:ascii="Times New Roman" w:eastAsia="Times New Roman" w:hAnsi="Times New Roman" w:cs="Times New Roman"/>
          <w:b/>
          <w:color w:val="000000" w:themeColor="text1"/>
          <w:kern w:val="36"/>
          <w:sz w:val="24"/>
          <w:szCs w:val="24"/>
        </w:rPr>
        <w:t xml:space="preserve">Italian Transport </w:t>
      </w:r>
      <w:r w:rsidR="009C6C3F" w:rsidRPr="009B46A8">
        <w:rPr>
          <w:rFonts w:ascii="Times New Roman" w:eastAsia="Times New Roman" w:hAnsi="Times New Roman" w:cs="Times New Roman"/>
          <w:b/>
          <w:color w:val="000000" w:themeColor="text1"/>
          <w:kern w:val="36"/>
          <w:sz w:val="24"/>
          <w:szCs w:val="24"/>
        </w:rPr>
        <w:t>Authority (</w:t>
      </w:r>
      <w:r w:rsidRPr="009B46A8">
        <w:rPr>
          <w:rFonts w:ascii="Times New Roman" w:eastAsia="Times New Roman" w:hAnsi="Times New Roman" w:cs="Times New Roman"/>
          <w:b/>
          <w:color w:val="000000" w:themeColor="text1"/>
          <w:kern w:val="36"/>
          <w:sz w:val="24"/>
          <w:szCs w:val="24"/>
        </w:rPr>
        <w:t>ITA)</w:t>
      </w:r>
    </w:p>
    <w:p w14:paraId="78BE3FE5" w14:textId="30D4BE89" w:rsidR="00F93884" w:rsidRPr="009B46A8" w:rsidRDefault="00F93884" w:rsidP="009B46A8">
      <w:pPr>
        <w:shd w:val="clear" w:color="auto" w:fill="FFFFFF"/>
        <w:spacing w:after="0" w:line="480" w:lineRule="auto"/>
        <w:ind w:firstLine="720"/>
        <w:contextualSpacing/>
        <w:jc w:val="both"/>
        <w:outlineLvl w:val="0"/>
        <w:rPr>
          <w:rFonts w:ascii="Times New Roman" w:hAnsi="Times New Roman" w:cs="Times New Roman"/>
          <w:color w:val="2C2B2B"/>
          <w:sz w:val="24"/>
          <w:szCs w:val="24"/>
          <w:shd w:val="clear" w:color="auto" w:fill="FFFFFF"/>
        </w:rPr>
      </w:pPr>
      <w:r w:rsidRPr="009B46A8">
        <w:rPr>
          <w:rFonts w:ascii="Times New Roman" w:eastAsia="Times New Roman" w:hAnsi="Times New Roman" w:cs="Times New Roman"/>
          <w:color w:val="000000" w:themeColor="text1"/>
          <w:kern w:val="36"/>
          <w:sz w:val="24"/>
          <w:szCs w:val="24"/>
        </w:rPr>
        <w:t xml:space="preserve">The agency was established on </w:t>
      </w:r>
      <w:r w:rsidRPr="009B46A8">
        <w:rPr>
          <w:rFonts w:ascii="Times New Roman" w:hAnsi="Times New Roman" w:cs="Times New Roman"/>
          <w:color w:val="2C2B2B"/>
          <w:sz w:val="24"/>
          <w:szCs w:val="24"/>
          <w:shd w:val="clear" w:color="auto" w:fill="FFFFFF"/>
        </w:rPr>
        <w:t>15 January 2014.</w:t>
      </w:r>
      <w:r w:rsidR="00010ECA">
        <w:rPr>
          <w:rFonts w:ascii="Times New Roman" w:hAnsi="Times New Roman" w:cs="Times New Roman"/>
          <w:color w:val="2C2B2B"/>
          <w:sz w:val="24"/>
          <w:szCs w:val="24"/>
          <w:shd w:val="clear" w:color="auto" w:fill="FFFFFF"/>
        </w:rPr>
        <w:t xml:space="preserve"> </w:t>
      </w:r>
      <w:r w:rsidR="00B71ACD" w:rsidRPr="009B46A8">
        <w:rPr>
          <w:rFonts w:ascii="Times New Roman" w:hAnsi="Times New Roman" w:cs="Times New Roman"/>
          <w:color w:val="2C2B2B"/>
          <w:sz w:val="24"/>
          <w:szCs w:val="24"/>
          <w:shd w:val="clear" w:color="auto" w:fill="FFFFFF"/>
        </w:rPr>
        <w:t xml:space="preserve">it </w:t>
      </w:r>
      <w:r w:rsidR="00010ECA" w:rsidRPr="009B46A8">
        <w:rPr>
          <w:rFonts w:ascii="Times New Roman" w:hAnsi="Times New Roman" w:cs="Times New Roman"/>
          <w:color w:val="2C2B2B"/>
          <w:sz w:val="24"/>
          <w:szCs w:val="24"/>
          <w:shd w:val="clear" w:color="auto" w:fill="FFFFFF"/>
        </w:rPr>
        <w:t>is</w:t>
      </w:r>
      <w:r w:rsidR="00B71ACD" w:rsidRPr="009B46A8">
        <w:rPr>
          <w:rFonts w:ascii="Times New Roman" w:hAnsi="Times New Roman" w:cs="Times New Roman"/>
          <w:color w:val="2C2B2B"/>
          <w:sz w:val="24"/>
          <w:szCs w:val="24"/>
          <w:shd w:val="clear" w:color="auto" w:fill="FFFFFF"/>
        </w:rPr>
        <w:t xml:space="preserve"> an independent body which headed by president and other </w:t>
      </w:r>
      <w:r w:rsidR="009C6C3F" w:rsidRPr="009B46A8">
        <w:rPr>
          <w:rFonts w:ascii="Times New Roman" w:hAnsi="Times New Roman" w:cs="Times New Roman"/>
          <w:color w:val="2C2B2B"/>
          <w:sz w:val="24"/>
          <w:szCs w:val="24"/>
          <w:shd w:val="clear" w:color="auto" w:fill="FFFFFF"/>
        </w:rPr>
        <w:t>officials. The</w:t>
      </w:r>
      <w:r w:rsidR="005169A1" w:rsidRPr="009B46A8">
        <w:rPr>
          <w:rFonts w:ascii="Times New Roman" w:hAnsi="Times New Roman" w:cs="Times New Roman"/>
          <w:color w:val="2C2B2B"/>
          <w:sz w:val="24"/>
          <w:szCs w:val="24"/>
          <w:shd w:val="clear" w:color="auto" w:fill="FFFFFF"/>
        </w:rPr>
        <w:t xml:space="preserve"> purpose of forming the agency was to enhance and regulate competition in the transport sector.</w:t>
      </w:r>
      <w:r w:rsidR="00F01109" w:rsidRPr="009B46A8">
        <w:rPr>
          <w:rFonts w:ascii="Times New Roman" w:hAnsi="Times New Roman" w:cs="Times New Roman"/>
          <w:color w:val="2C2B2B"/>
          <w:sz w:val="24"/>
          <w:szCs w:val="24"/>
          <w:shd w:val="clear" w:color="auto" w:fill="FFFFFF"/>
        </w:rPr>
        <w:t xml:space="preserve">it is manned with controlling the railway and local public </w:t>
      </w:r>
      <w:r w:rsidR="009B46A8" w:rsidRPr="009B46A8">
        <w:rPr>
          <w:rFonts w:ascii="Times New Roman" w:hAnsi="Times New Roman" w:cs="Times New Roman"/>
          <w:color w:val="2C2B2B"/>
          <w:sz w:val="24"/>
          <w:szCs w:val="24"/>
          <w:shd w:val="clear" w:color="auto" w:fill="FFFFFF"/>
        </w:rPr>
        <w:t>transport</w:t>
      </w:r>
      <w:r w:rsidR="009B46A8" w:rsidRPr="009B46A8">
        <w:rPr>
          <w:rFonts w:ascii="Times New Roman" w:hAnsi="Times New Roman" w:cs="Times New Roman"/>
          <w:color w:val="222222"/>
          <w:sz w:val="24"/>
          <w:szCs w:val="24"/>
          <w:shd w:val="clear" w:color="auto" w:fill="FFFFFF"/>
        </w:rPr>
        <w:t xml:space="preserve"> (Christopher 2016)</w:t>
      </w:r>
      <w:r w:rsidR="009C6C3F" w:rsidRPr="009B46A8">
        <w:rPr>
          <w:rFonts w:ascii="Times New Roman" w:hAnsi="Times New Roman" w:cs="Times New Roman"/>
          <w:color w:val="2C2B2B"/>
          <w:sz w:val="24"/>
          <w:szCs w:val="24"/>
          <w:shd w:val="clear" w:color="auto" w:fill="FFFFFF"/>
        </w:rPr>
        <w:t>.</w:t>
      </w:r>
    </w:p>
    <w:p w14:paraId="35A61BAB" w14:textId="77777777" w:rsidR="00AB7B4A" w:rsidRPr="009B46A8" w:rsidRDefault="0051449E" w:rsidP="009B46A8">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r w:rsidRPr="009B46A8">
        <w:rPr>
          <w:rFonts w:ascii="Times New Roman" w:hAnsi="Times New Roman" w:cs="Times New Roman"/>
          <w:color w:val="2C2B2B"/>
          <w:sz w:val="24"/>
          <w:szCs w:val="24"/>
          <w:shd w:val="clear" w:color="auto" w:fill="FFFFFF"/>
        </w:rPr>
        <w:t xml:space="preserve">The agency ensures that the conditions in the transport market are favorable for the operators and </w:t>
      </w:r>
      <w:r w:rsidR="009C6C3F" w:rsidRPr="009B46A8">
        <w:rPr>
          <w:rFonts w:ascii="Times New Roman" w:hAnsi="Times New Roman" w:cs="Times New Roman"/>
          <w:color w:val="2C2B2B"/>
          <w:sz w:val="24"/>
          <w:szCs w:val="24"/>
          <w:shd w:val="clear" w:color="auto" w:fill="FFFFFF"/>
        </w:rPr>
        <w:t>consumers’</w:t>
      </w:r>
      <w:r w:rsidR="00BD3905" w:rsidRPr="009B46A8">
        <w:rPr>
          <w:rFonts w:ascii="Times New Roman" w:hAnsi="Times New Roman" w:cs="Times New Roman"/>
          <w:color w:val="2C2B2B"/>
          <w:sz w:val="24"/>
          <w:szCs w:val="24"/>
          <w:shd w:val="clear" w:color="auto" w:fill="FFFFFF"/>
        </w:rPr>
        <w:t xml:space="preserve"> provides the criteria in which the regulated transport operators fix the rates that are being charged in the transport sector.</w:t>
      </w:r>
      <w:r w:rsidR="00BA12C6" w:rsidRPr="009B46A8">
        <w:rPr>
          <w:rFonts w:ascii="Times New Roman" w:hAnsi="Times New Roman" w:cs="Times New Roman"/>
          <w:color w:val="2C2B2B"/>
          <w:sz w:val="24"/>
          <w:szCs w:val="24"/>
          <w:shd w:val="clear" w:color="auto" w:fill="FFFFFF"/>
        </w:rPr>
        <w:t xml:space="preserve">it also sets the quality standards in the transport sector which should be met by all the operators.it ensures that railways tenders issued by the government are not discriminatory and that all the competitors in the tender bidding are treated </w:t>
      </w:r>
      <w:r w:rsidR="009C6C3F" w:rsidRPr="009B46A8">
        <w:rPr>
          <w:rFonts w:ascii="Times New Roman" w:hAnsi="Times New Roman" w:cs="Times New Roman"/>
          <w:color w:val="2C2B2B"/>
          <w:sz w:val="24"/>
          <w:szCs w:val="24"/>
          <w:shd w:val="clear" w:color="auto" w:fill="FFFFFF"/>
        </w:rPr>
        <w:t>fairly. The</w:t>
      </w:r>
      <w:r w:rsidR="004F74A4" w:rsidRPr="009B46A8">
        <w:rPr>
          <w:rFonts w:ascii="Times New Roman" w:hAnsi="Times New Roman" w:cs="Times New Roman"/>
          <w:color w:val="2C2B2B"/>
          <w:sz w:val="24"/>
          <w:szCs w:val="24"/>
          <w:shd w:val="clear" w:color="auto" w:fill="FFFFFF"/>
        </w:rPr>
        <w:t xml:space="preserve"> agency controls who enters the </w:t>
      </w:r>
      <w:r w:rsidR="004F74A4" w:rsidRPr="003A7877">
        <w:rPr>
          <w:rFonts w:ascii="Times New Roman" w:eastAsia="Times New Roman" w:hAnsi="Times New Roman" w:cs="Times New Roman"/>
          <w:color w:val="2C2B2B"/>
          <w:sz w:val="24"/>
          <w:szCs w:val="24"/>
        </w:rPr>
        <w:t>railway infrastructures</w:t>
      </w:r>
      <w:r w:rsidR="004F74A4" w:rsidRPr="009B46A8">
        <w:rPr>
          <w:rFonts w:ascii="Times New Roman" w:eastAsia="Times New Roman" w:hAnsi="Times New Roman" w:cs="Times New Roman"/>
          <w:color w:val="2C2B2B"/>
          <w:sz w:val="24"/>
          <w:szCs w:val="24"/>
        </w:rPr>
        <w:t xml:space="preserve"> in Italy.it determines the fees which should be charged for the parties who are accessing them.</w:t>
      </w:r>
      <w:r w:rsidR="009C6C3F" w:rsidRPr="009B46A8">
        <w:rPr>
          <w:rFonts w:ascii="Times New Roman" w:eastAsia="Times New Roman" w:hAnsi="Times New Roman" w:cs="Times New Roman"/>
          <w:color w:val="2C2B2B"/>
          <w:sz w:val="24"/>
          <w:szCs w:val="24"/>
        </w:rPr>
        <w:t xml:space="preserve"> Moreover, it</w:t>
      </w:r>
      <w:r w:rsidR="00267F82" w:rsidRPr="009B46A8">
        <w:rPr>
          <w:rFonts w:ascii="Times New Roman" w:eastAsia="Times New Roman" w:hAnsi="Times New Roman" w:cs="Times New Roman"/>
          <w:color w:val="2C2B2B"/>
          <w:sz w:val="24"/>
          <w:szCs w:val="24"/>
        </w:rPr>
        <w:t xml:space="preserve"> authorizes the charges that are supposed to be imposed on the consumers especially at airport </w:t>
      </w:r>
      <w:r w:rsidR="009B46A8" w:rsidRPr="009B46A8">
        <w:rPr>
          <w:rFonts w:ascii="Times New Roman" w:eastAsia="Times New Roman" w:hAnsi="Times New Roman" w:cs="Times New Roman"/>
          <w:color w:val="2C2B2B"/>
          <w:sz w:val="24"/>
          <w:szCs w:val="24"/>
        </w:rPr>
        <w:t>charges</w:t>
      </w:r>
      <w:r w:rsidR="009B46A8" w:rsidRPr="009B46A8">
        <w:rPr>
          <w:rFonts w:ascii="Times New Roman" w:hAnsi="Times New Roman" w:cs="Times New Roman"/>
          <w:color w:val="222222"/>
          <w:sz w:val="24"/>
          <w:szCs w:val="24"/>
          <w:shd w:val="clear" w:color="auto" w:fill="FFFFFF"/>
        </w:rPr>
        <w:t xml:space="preserve"> (Christopher 2016)</w:t>
      </w:r>
      <w:r w:rsidR="00267F82" w:rsidRPr="009B46A8">
        <w:rPr>
          <w:rFonts w:ascii="Times New Roman" w:eastAsia="Times New Roman" w:hAnsi="Times New Roman" w:cs="Times New Roman"/>
          <w:color w:val="2C2B2B"/>
          <w:sz w:val="24"/>
          <w:szCs w:val="24"/>
        </w:rPr>
        <w:t>.</w:t>
      </w:r>
    </w:p>
    <w:p w14:paraId="4080431E" w14:textId="77777777" w:rsidR="0023010A" w:rsidRPr="009B46A8" w:rsidRDefault="0023010A" w:rsidP="009B46A8">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p>
    <w:p w14:paraId="139BA121" w14:textId="49270C11" w:rsidR="0023010A" w:rsidRPr="009B46A8" w:rsidRDefault="0023010A" w:rsidP="009B46A8">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r w:rsidRPr="009B46A8">
        <w:rPr>
          <w:rFonts w:ascii="Times New Roman" w:eastAsia="Times New Roman" w:hAnsi="Times New Roman" w:cs="Times New Roman"/>
          <w:color w:val="000000" w:themeColor="text1"/>
          <w:kern w:val="36"/>
          <w:sz w:val="24"/>
          <w:szCs w:val="24"/>
        </w:rPr>
        <w:t>ITA has completed significant projects for the past three years it has been in operation.it has revoked the cer</w:t>
      </w:r>
      <w:r w:rsidR="009C6C3F" w:rsidRPr="009B46A8">
        <w:rPr>
          <w:rFonts w:ascii="Times New Roman" w:eastAsia="Times New Roman" w:hAnsi="Times New Roman" w:cs="Times New Roman"/>
          <w:color w:val="000000" w:themeColor="text1"/>
          <w:kern w:val="36"/>
          <w:sz w:val="24"/>
          <w:szCs w:val="24"/>
        </w:rPr>
        <w:t>ti</w:t>
      </w:r>
      <w:r w:rsidRPr="009B46A8">
        <w:rPr>
          <w:rFonts w:ascii="Times New Roman" w:eastAsia="Times New Roman" w:hAnsi="Times New Roman" w:cs="Times New Roman"/>
          <w:color w:val="000000" w:themeColor="text1"/>
          <w:kern w:val="36"/>
          <w:sz w:val="24"/>
          <w:szCs w:val="24"/>
        </w:rPr>
        <w:t>ficates of the transport</w:t>
      </w:r>
      <w:r w:rsidR="00010ECA">
        <w:rPr>
          <w:rFonts w:ascii="Times New Roman" w:eastAsia="Times New Roman" w:hAnsi="Times New Roman" w:cs="Times New Roman"/>
          <w:color w:val="000000" w:themeColor="text1"/>
          <w:kern w:val="36"/>
          <w:sz w:val="24"/>
          <w:szCs w:val="24"/>
        </w:rPr>
        <w:t xml:space="preserve"> operators who did not complied </w:t>
      </w:r>
      <w:r w:rsidRPr="009B46A8">
        <w:rPr>
          <w:rFonts w:ascii="Times New Roman" w:eastAsia="Times New Roman" w:hAnsi="Times New Roman" w:cs="Times New Roman"/>
          <w:color w:val="000000" w:themeColor="text1"/>
          <w:kern w:val="36"/>
          <w:sz w:val="24"/>
          <w:szCs w:val="24"/>
        </w:rPr>
        <w:t>with the policies enacted by the agency.</w:t>
      </w:r>
      <w:r w:rsidR="00181362" w:rsidRPr="009B46A8">
        <w:rPr>
          <w:rFonts w:ascii="Times New Roman" w:eastAsia="Times New Roman" w:hAnsi="Times New Roman" w:cs="Times New Roman"/>
          <w:color w:val="000000" w:themeColor="text1"/>
          <w:kern w:val="36"/>
          <w:sz w:val="24"/>
          <w:szCs w:val="24"/>
        </w:rPr>
        <w:t xml:space="preserve">it has conducted inspection on the vehicles to ensure they met the standards that were </w:t>
      </w:r>
      <w:r w:rsidR="009C6C3F" w:rsidRPr="009B46A8">
        <w:rPr>
          <w:rFonts w:ascii="Times New Roman" w:eastAsia="Times New Roman" w:hAnsi="Times New Roman" w:cs="Times New Roman"/>
          <w:color w:val="000000" w:themeColor="text1"/>
          <w:kern w:val="36"/>
          <w:sz w:val="24"/>
          <w:szCs w:val="24"/>
        </w:rPr>
        <w:t>set. The</w:t>
      </w:r>
      <w:r w:rsidR="00181362" w:rsidRPr="009B46A8">
        <w:rPr>
          <w:rFonts w:ascii="Times New Roman" w:eastAsia="Times New Roman" w:hAnsi="Times New Roman" w:cs="Times New Roman"/>
          <w:color w:val="000000" w:themeColor="text1"/>
          <w:kern w:val="36"/>
          <w:sz w:val="24"/>
          <w:szCs w:val="24"/>
        </w:rPr>
        <w:t xml:space="preserve"> move has led to reduction in the number of accidents and the improvement in service </w:t>
      </w:r>
      <w:r w:rsidR="009B46A8" w:rsidRPr="009B46A8">
        <w:rPr>
          <w:rFonts w:ascii="Times New Roman" w:eastAsia="Times New Roman" w:hAnsi="Times New Roman" w:cs="Times New Roman"/>
          <w:color w:val="000000" w:themeColor="text1"/>
          <w:kern w:val="36"/>
          <w:sz w:val="24"/>
          <w:szCs w:val="24"/>
        </w:rPr>
        <w:t>delivery</w:t>
      </w:r>
      <w:r w:rsidR="009B46A8" w:rsidRPr="009B46A8">
        <w:rPr>
          <w:rFonts w:ascii="Times New Roman" w:hAnsi="Times New Roman" w:cs="Times New Roman"/>
          <w:color w:val="222222"/>
          <w:sz w:val="24"/>
          <w:szCs w:val="24"/>
          <w:shd w:val="clear" w:color="auto" w:fill="FFFFFF"/>
        </w:rPr>
        <w:t xml:space="preserve"> (</w:t>
      </w:r>
      <w:r w:rsidR="00AF0074"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AF0074" w:rsidRPr="009B46A8">
        <w:rPr>
          <w:rFonts w:ascii="Times New Roman" w:hAnsi="Times New Roman" w:cs="Times New Roman"/>
          <w:color w:val="222222"/>
          <w:sz w:val="24"/>
          <w:szCs w:val="24"/>
          <w:shd w:val="clear" w:color="auto" w:fill="FFFFFF"/>
        </w:rPr>
        <w:t xml:space="preserve"> &amp; Saldanha-Da-Gama 2009)</w:t>
      </w:r>
      <w:r w:rsidR="009B46A8" w:rsidRPr="009B46A8">
        <w:rPr>
          <w:rFonts w:ascii="Times New Roman" w:hAnsi="Times New Roman" w:cs="Times New Roman"/>
          <w:color w:val="000000" w:themeColor="text1"/>
          <w:sz w:val="24"/>
          <w:szCs w:val="24"/>
        </w:rPr>
        <w:t>.</w:t>
      </w:r>
    </w:p>
    <w:p w14:paraId="5481308D" w14:textId="77777777" w:rsidR="00C92BC5" w:rsidRPr="009B46A8" w:rsidRDefault="00C92BC5" w:rsidP="00091764">
      <w:pPr>
        <w:shd w:val="clear" w:color="auto" w:fill="FFFFFF"/>
        <w:spacing w:after="0" w:line="480" w:lineRule="auto"/>
        <w:contextualSpacing/>
        <w:jc w:val="center"/>
        <w:outlineLvl w:val="0"/>
        <w:rPr>
          <w:rFonts w:ascii="Times New Roman" w:eastAsia="Times New Roman" w:hAnsi="Times New Roman" w:cs="Times New Roman"/>
          <w:b/>
          <w:color w:val="000000" w:themeColor="text1"/>
          <w:kern w:val="36"/>
          <w:sz w:val="24"/>
          <w:szCs w:val="24"/>
        </w:rPr>
      </w:pPr>
      <w:r w:rsidRPr="009B46A8">
        <w:rPr>
          <w:rFonts w:ascii="Times New Roman" w:eastAsia="Times New Roman" w:hAnsi="Times New Roman" w:cs="Times New Roman"/>
          <w:b/>
          <w:color w:val="000000" w:themeColor="text1"/>
          <w:kern w:val="36"/>
          <w:sz w:val="24"/>
          <w:szCs w:val="24"/>
        </w:rPr>
        <w:lastRenderedPageBreak/>
        <w:t>References</w:t>
      </w:r>
    </w:p>
    <w:p w14:paraId="7B306896" w14:textId="77777777" w:rsidR="00091764" w:rsidRPr="009B46A8" w:rsidRDefault="00091764" w:rsidP="00091764">
      <w:pPr>
        <w:shd w:val="clear" w:color="auto" w:fill="FFFFFF"/>
        <w:spacing w:after="0" w:line="480" w:lineRule="auto"/>
        <w:ind w:left="720" w:hanging="720"/>
        <w:contextualSpacing/>
        <w:jc w:val="both"/>
        <w:outlineLvl w:val="0"/>
        <w:rPr>
          <w:rFonts w:ascii="Times New Roman" w:hAnsi="Times New Roman" w:cs="Times New Roman"/>
          <w:color w:val="222222"/>
          <w:sz w:val="24"/>
          <w:szCs w:val="24"/>
          <w:shd w:val="clear" w:color="auto" w:fill="FFFFFF"/>
        </w:rPr>
      </w:pPr>
      <w:r w:rsidRPr="009B46A8">
        <w:rPr>
          <w:rFonts w:ascii="Times New Roman" w:hAnsi="Times New Roman" w:cs="Times New Roman"/>
          <w:color w:val="222222"/>
          <w:sz w:val="24"/>
          <w:szCs w:val="24"/>
          <w:shd w:val="clear" w:color="auto" w:fill="FFFFFF"/>
        </w:rPr>
        <w:t>Ballou, R. H. (2007). </w:t>
      </w:r>
      <w:r w:rsidRPr="009B46A8">
        <w:rPr>
          <w:rFonts w:ascii="Times New Roman" w:hAnsi="Times New Roman" w:cs="Times New Roman"/>
          <w:i/>
          <w:iCs/>
          <w:color w:val="222222"/>
          <w:sz w:val="24"/>
          <w:szCs w:val="24"/>
          <w:shd w:val="clear" w:color="auto" w:fill="FFFFFF"/>
        </w:rPr>
        <w:t>Business logistics/supply chain management: planning, organizing, and controlling the supply chain</w:t>
      </w:r>
      <w:r w:rsidRPr="009B46A8">
        <w:rPr>
          <w:rFonts w:ascii="Times New Roman" w:hAnsi="Times New Roman" w:cs="Times New Roman"/>
          <w:color w:val="222222"/>
          <w:sz w:val="24"/>
          <w:szCs w:val="24"/>
          <w:shd w:val="clear" w:color="auto" w:fill="FFFFFF"/>
        </w:rPr>
        <w:t>. Pearson Education India.</w:t>
      </w:r>
    </w:p>
    <w:p w14:paraId="0B293AC1" w14:textId="77777777" w:rsidR="00091764" w:rsidRPr="009B46A8" w:rsidRDefault="00091764" w:rsidP="00091764">
      <w:pPr>
        <w:shd w:val="clear" w:color="auto" w:fill="FFFFFF"/>
        <w:spacing w:after="0" w:line="480" w:lineRule="auto"/>
        <w:ind w:left="720" w:hanging="720"/>
        <w:contextualSpacing/>
        <w:jc w:val="both"/>
        <w:outlineLvl w:val="0"/>
        <w:rPr>
          <w:rFonts w:ascii="Times New Roman" w:eastAsia="Times New Roman" w:hAnsi="Times New Roman" w:cs="Times New Roman"/>
          <w:color w:val="000000" w:themeColor="text1"/>
          <w:kern w:val="36"/>
          <w:sz w:val="24"/>
          <w:szCs w:val="24"/>
        </w:rPr>
      </w:pPr>
      <w:r w:rsidRPr="009B46A8">
        <w:rPr>
          <w:rFonts w:ascii="Times New Roman" w:hAnsi="Times New Roman" w:cs="Times New Roman"/>
          <w:color w:val="222222"/>
          <w:sz w:val="24"/>
          <w:szCs w:val="24"/>
          <w:shd w:val="clear" w:color="auto" w:fill="FFFFFF"/>
        </w:rPr>
        <w:t>Christopher, M. (2016). </w:t>
      </w:r>
      <w:r w:rsidRPr="009B46A8">
        <w:rPr>
          <w:rFonts w:ascii="Times New Roman" w:hAnsi="Times New Roman" w:cs="Times New Roman"/>
          <w:i/>
          <w:iCs/>
          <w:color w:val="222222"/>
          <w:sz w:val="24"/>
          <w:szCs w:val="24"/>
          <w:shd w:val="clear" w:color="auto" w:fill="FFFFFF"/>
        </w:rPr>
        <w:t>Logistics &amp; supply chain management</w:t>
      </w:r>
      <w:r w:rsidRPr="009B46A8">
        <w:rPr>
          <w:rFonts w:ascii="Times New Roman" w:hAnsi="Times New Roman" w:cs="Times New Roman"/>
          <w:color w:val="222222"/>
          <w:sz w:val="24"/>
          <w:szCs w:val="24"/>
          <w:shd w:val="clear" w:color="auto" w:fill="FFFFFF"/>
        </w:rPr>
        <w:t>. Pearson UK.</w:t>
      </w:r>
    </w:p>
    <w:p w14:paraId="47BFC61F" w14:textId="77777777" w:rsidR="00091764" w:rsidRPr="009B46A8" w:rsidRDefault="00091764" w:rsidP="00091764">
      <w:pPr>
        <w:shd w:val="clear" w:color="auto" w:fill="FFFFFF"/>
        <w:spacing w:after="0" w:line="480" w:lineRule="auto"/>
        <w:ind w:left="720" w:hanging="720"/>
        <w:contextualSpacing/>
        <w:jc w:val="both"/>
        <w:outlineLvl w:val="0"/>
        <w:rPr>
          <w:rFonts w:ascii="Times New Roman" w:hAnsi="Times New Roman" w:cs="Times New Roman"/>
          <w:color w:val="222222"/>
          <w:sz w:val="24"/>
          <w:szCs w:val="24"/>
          <w:shd w:val="clear" w:color="auto" w:fill="FFFFFF"/>
        </w:rPr>
      </w:pPr>
      <w:r w:rsidRPr="009B46A8">
        <w:rPr>
          <w:rFonts w:ascii="Times New Roman" w:hAnsi="Times New Roman" w:cs="Times New Roman"/>
          <w:color w:val="222222"/>
          <w:sz w:val="24"/>
          <w:szCs w:val="24"/>
          <w:shd w:val="clear" w:color="auto" w:fill="FFFFFF"/>
        </w:rPr>
        <w:t>Melo, M. T., Nickel, S., &amp; Saldanha-Da-Gama, F. (2009). Facility location and supply chain management–A review. </w:t>
      </w:r>
      <w:r w:rsidRPr="009B46A8">
        <w:rPr>
          <w:rFonts w:ascii="Times New Roman" w:hAnsi="Times New Roman" w:cs="Times New Roman"/>
          <w:i/>
          <w:iCs/>
          <w:color w:val="222222"/>
          <w:sz w:val="24"/>
          <w:szCs w:val="24"/>
          <w:shd w:val="clear" w:color="auto" w:fill="FFFFFF"/>
        </w:rPr>
        <w:t>European journal of operational research</w:t>
      </w:r>
      <w:r w:rsidRPr="009B46A8">
        <w:rPr>
          <w:rFonts w:ascii="Times New Roman" w:hAnsi="Times New Roman" w:cs="Times New Roman"/>
          <w:color w:val="222222"/>
          <w:sz w:val="24"/>
          <w:szCs w:val="24"/>
          <w:shd w:val="clear" w:color="auto" w:fill="FFFFFF"/>
        </w:rPr>
        <w:t>, </w:t>
      </w:r>
      <w:r w:rsidRPr="009B46A8">
        <w:rPr>
          <w:rFonts w:ascii="Times New Roman" w:hAnsi="Times New Roman" w:cs="Times New Roman"/>
          <w:i/>
          <w:iCs/>
          <w:color w:val="222222"/>
          <w:sz w:val="24"/>
          <w:szCs w:val="24"/>
          <w:shd w:val="clear" w:color="auto" w:fill="FFFFFF"/>
        </w:rPr>
        <w:t>196</w:t>
      </w:r>
      <w:r w:rsidRPr="009B46A8">
        <w:rPr>
          <w:rFonts w:ascii="Times New Roman" w:hAnsi="Times New Roman" w:cs="Times New Roman"/>
          <w:color w:val="222222"/>
          <w:sz w:val="24"/>
          <w:szCs w:val="24"/>
          <w:shd w:val="clear" w:color="auto" w:fill="FFFFFF"/>
        </w:rPr>
        <w:t>(2), 401-412.</w:t>
      </w:r>
    </w:p>
    <w:p w14:paraId="23205C18" w14:textId="77777777" w:rsidR="00936904" w:rsidRPr="009B46A8" w:rsidRDefault="00936904" w:rsidP="009B46A8">
      <w:pPr>
        <w:spacing w:after="0" w:line="480" w:lineRule="auto"/>
        <w:ind w:firstLine="720"/>
        <w:contextualSpacing/>
        <w:rPr>
          <w:rFonts w:ascii="Times New Roman" w:eastAsia="Times New Roman" w:hAnsi="Times New Roman" w:cs="Times New Roman"/>
          <w:sz w:val="24"/>
          <w:szCs w:val="24"/>
        </w:rPr>
      </w:pPr>
    </w:p>
    <w:sectPr w:rsidR="00936904" w:rsidRPr="009B46A8" w:rsidSect="0009176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64DCB" w14:textId="77777777" w:rsidR="00BC1623" w:rsidRDefault="00BC1623" w:rsidP="00091764">
      <w:pPr>
        <w:spacing w:after="0" w:line="240" w:lineRule="auto"/>
      </w:pPr>
      <w:r>
        <w:separator/>
      </w:r>
    </w:p>
  </w:endnote>
  <w:endnote w:type="continuationSeparator" w:id="0">
    <w:p w14:paraId="22526899" w14:textId="77777777" w:rsidR="00BC1623" w:rsidRDefault="00BC1623" w:rsidP="00091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6C1E6" w14:textId="77777777" w:rsidR="00BC1623" w:rsidRDefault="00BC1623" w:rsidP="00091764">
      <w:pPr>
        <w:spacing w:after="0" w:line="240" w:lineRule="auto"/>
      </w:pPr>
      <w:r>
        <w:separator/>
      </w:r>
    </w:p>
  </w:footnote>
  <w:footnote w:type="continuationSeparator" w:id="0">
    <w:p w14:paraId="2E25DAEC" w14:textId="77777777" w:rsidR="00BC1623" w:rsidRDefault="00BC1623" w:rsidP="0009176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602588"/>
      <w:docPartObj>
        <w:docPartGallery w:val="Page Numbers (Top of Page)"/>
        <w:docPartUnique/>
      </w:docPartObj>
    </w:sdtPr>
    <w:sdtEndPr>
      <w:rPr>
        <w:noProof/>
      </w:rPr>
    </w:sdtEndPr>
    <w:sdtContent>
      <w:p w14:paraId="1F1DB804" w14:textId="77777777" w:rsidR="00091764" w:rsidRDefault="00091764" w:rsidP="00091764">
        <w:pPr>
          <w:pStyle w:val="Header"/>
        </w:pPr>
        <w:r w:rsidRPr="00091764">
          <w:rPr>
            <w:rFonts w:ascii="Times New Roman" w:hAnsi="Times New Roman" w:cs="Times New Roman"/>
            <w:sz w:val="24"/>
            <w:szCs w:val="24"/>
          </w:rPr>
          <w:t xml:space="preserve">INTERNATIONAL SUPPLY CHAIN MANAGEMENT </w:t>
        </w:r>
        <w:r>
          <w:rPr>
            <w:rFonts w:ascii="Times New Roman" w:hAnsi="Times New Roman" w:cs="Times New Roman"/>
            <w:sz w:val="24"/>
            <w:szCs w:val="24"/>
          </w:rPr>
          <w:t xml:space="preserve">                                </w:t>
        </w:r>
        <w:r w:rsidRPr="00091764">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D5640">
          <w:rPr>
            <w:noProof/>
          </w:rPr>
          <w:t>6</w:t>
        </w:r>
        <w:r>
          <w:rPr>
            <w:noProof/>
          </w:rPr>
          <w:fldChar w:fldCharType="end"/>
        </w:r>
      </w:p>
    </w:sdtContent>
  </w:sdt>
  <w:p w14:paraId="5229247A" w14:textId="77777777" w:rsidR="00091764" w:rsidRDefault="0009176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1C665" w14:textId="77777777" w:rsidR="00091764" w:rsidRPr="00091764" w:rsidRDefault="00091764">
    <w:pPr>
      <w:pStyle w:val="Header"/>
      <w:rPr>
        <w:rFonts w:ascii="Times New Roman" w:hAnsi="Times New Roman" w:cs="Times New Roman"/>
        <w:sz w:val="24"/>
        <w:szCs w:val="24"/>
      </w:rPr>
    </w:pPr>
    <w:r w:rsidRPr="00091764">
      <w:rPr>
        <w:rFonts w:ascii="Times New Roman" w:hAnsi="Times New Roman" w:cs="Times New Roman"/>
        <w:sz w:val="24"/>
        <w:szCs w:val="24"/>
      </w:rPr>
      <w:t xml:space="preserve">Running head: INTERNATIONAL SUPPLY CHAIN MANAGEMENT </w:t>
    </w:r>
    <w:r>
      <w:rPr>
        <w:rFonts w:ascii="Times New Roman" w:hAnsi="Times New Roman" w:cs="Times New Roman"/>
        <w:sz w:val="24"/>
        <w:szCs w:val="24"/>
      </w:rPr>
      <w:t xml:space="preserve">                                </w:t>
    </w:r>
    <w:r w:rsidRPr="00091764">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05DB4"/>
    <w:multiLevelType w:val="multilevel"/>
    <w:tmpl w:val="29B0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6A7674A"/>
    <w:multiLevelType w:val="multilevel"/>
    <w:tmpl w:val="AB12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BD80508"/>
    <w:multiLevelType w:val="multilevel"/>
    <w:tmpl w:val="6500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F363A5E"/>
    <w:multiLevelType w:val="multilevel"/>
    <w:tmpl w:val="C3A4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6F15CC8"/>
    <w:multiLevelType w:val="multilevel"/>
    <w:tmpl w:val="7132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373472"/>
    <w:multiLevelType w:val="multilevel"/>
    <w:tmpl w:val="7084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A5E0DB0"/>
    <w:multiLevelType w:val="multilevel"/>
    <w:tmpl w:val="B7E2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8C2645"/>
    <w:multiLevelType w:val="multilevel"/>
    <w:tmpl w:val="DB8E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6A86246"/>
    <w:multiLevelType w:val="multilevel"/>
    <w:tmpl w:val="C288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7EE3470"/>
    <w:multiLevelType w:val="multilevel"/>
    <w:tmpl w:val="B53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8"/>
  </w:num>
  <w:num w:numId="3">
    <w:abstractNumId w:val="3"/>
  </w:num>
  <w:num w:numId="4">
    <w:abstractNumId w:val="5"/>
  </w:num>
  <w:num w:numId="5">
    <w:abstractNumId w:val="2"/>
  </w:num>
  <w:num w:numId="6">
    <w:abstractNumId w:val="9"/>
  </w:num>
  <w:num w:numId="7">
    <w:abstractNumId w:val="7"/>
  </w:num>
  <w:num w:numId="8">
    <w:abstractNumId w:val="0"/>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75D"/>
    <w:rsid w:val="00010ECA"/>
    <w:rsid w:val="00020BCB"/>
    <w:rsid w:val="00026783"/>
    <w:rsid w:val="00052051"/>
    <w:rsid w:val="00056EBD"/>
    <w:rsid w:val="00084913"/>
    <w:rsid w:val="00087E7B"/>
    <w:rsid w:val="00091764"/>
    <w:rsid w:val="000D0325"/>
    <w:rsid w:val="000D5640"/>
    <w:rsid w:val="00162E9C"/>
    <w:rsid w:val="00181362"/>
    <w:rsid w:val="0018776C"/>
    <w:rsid w:val="001A2C28"/>
    <w:rsid w:val="001B45E6"/>
    <w:rsid w:val="001D435D"/>
    <w:rsid w:val="0023010A"/>
    <w:rsid w:val="0024667C"/>
    <w:rsid w:val="002640C3"/>
    <w:rsid w:val="00267F82"/>
    <w:rsid w:val="0029215F"/>
    <w:rsid w:val="002B2772"/>
    <w:rsid w:val="00327428"/>
    <w:rsid w:val="003368A8"/>
    <w:rsid w:val="00341036"/>
    <w:rsid w:val="003413E5"/>
    <w:rsid w:val="00354E5D"/>
    <w:rsid w:val="003859FA"/>
    <w:rsid w:val="003A7877"/>
    <w:rsid w:val="003E2038"/>
    <w:rsid w:val="003F17AA"/>
    <w:rsid w:val="00416E8B"/>
    <w:rsid w:val="0046775D"/>
    <w:rsid w:val="0048086C"/>
    <w:rsid w:val="00495946"/>
    <w:rsid w:val="004B5CD1"/>
    <w:rsid w:val="004D3C26"/>
    <w:rsid w:val="004D69F7"/>
    <w:rsid w:val="004E3065"/>
    <w:rsid w:val="004E3576"/>
    <w:rsid w:val="004F0750"/>
    <w:rsid w:val="004F3135"/>
    <w:rsid w:val="004F74A4"/>
    <w:rsid w:val="0051449E"/>
    <w:rsid w:val="005169A1"/>
    <w:rsid w:val="005276E1"/>
    <w:rsid w:val="005429C5"/>
    <w:rsid w:val="005679AD"/>
    <w:rsid w:val="006124CB"/>
    <w:rsid w:val="00622332"/>
    <w:rsid w:val="00627E34"/>
    <w:rsid w:val="00634169"/>
    <w:rsid w:val="00635B70"/>
    <w:rsid w:val="006662FB"/>
    <w:rsid w:val="00667B72"/>
    <w:rsid w:val="0067384C"/>
    <w:rsid w:val="00684DFC"/>
    <w:rsid w:val="00687DF9"/>
    <w:rsid w:val="006F0B51"/>
    <w:rsid w:val="00702CDE"/>
    <w:rsid w:val="007119C4"/>
    <w:rsid w:val="00730EEB"/>
    <w:rsid w:val="00771066"/>
    <w:rsid w:val="0077515C"/>
    <w:rsid w:val="00780E8E"/>
    <w:rsid w:val="00782135"/>
    <w:rsid w:val="007A2F62"/>
    <w:rsid w:val="007D69A1"/>
    <w:rsid w:val="008011BE"/>
    <w:rsid w:val="0081687B"/>
    <w:rsid w:val="008210EA"/>
    <w:rsid w:val="0082150E"/>
    <w:rsid w:val="00824664"/>
    <w:rsid w:val="0084550B"/>
    <w:rsid w:val="00865F98"/>
    <w:rsid w:val="00867897"/>
    <w:rsid w:val="008A4067"/>
    <w:rsid w:val="008B31AF"/>
    <w:rsid w:val="00905FE2"/>
    <w:rsid w:val="00917E4D"/>
    <w:rsid w:val="00936904"/>
    <w:rsid w:val="00967953"/>
    <w:rsid w:val="00995EE1"/>
    <w:rsid w:val="009A0A7E"/>
    <w:rsid w:val="009B3389"/>
    <w:rsid w:val="009B46A8"/>
    <w:rsid w:val="009B546C"/>
    <w:rsid w:val="009C6C3F"/>
    <w:rsid w:val="009D6F5E"/>
    <w:rsid w:val="00A12864"/>
    <w:rsid w:val="00A37B74"/>
    <w:rsid w:val="00A514CD"/>
    <w:rsid w:val="00A90782"/>
    <w:rsid w:val="00AB7B4A"/>
    <w:rsid w:val="00AD00F3"/>
    <w:rsid w:val="00AF0074"/>
    <w:rsid w:val="00B06FEC"/>
    <w:rsid w:val="00B56EFC"/>
    <w:rsid w:val="00B71ACD"/>
    <w:rsid w:val="00B851C2"/>
    <w:rsid w:val="00B87EF8"/>
    <w:rsid w:val="00BA0357"/>
    <w:rsid w:val="00BA12C6"/>
    <w:rsid w:val="00BC1623"/>
    <w:rsid w:val="00BC525D"/>
    <w:rsid w:val="00BC5648"/>
    <w:rsid w:val="00BD3905"/>
    <w:rsid w:val="00C04C57"/>
    <w:rsid w:val="00C33262"/>
    <w:rsid w:val="00C63D35"/>
    <w:rsid w:val="00C705F3"/>
    <w:rsid w:val="00C92BC5"/>
    <w:rsid w:val="00C95209"/>
    <w:rsid w:val="00CA46C8"/>
    <w:rsid w:val="00CC2F0B"/>
    <w:rsid w:val="00D04AA6"/>
    <w:rsid w:val="00D40628"/>
    <w:rsid w:val="00D86BDB"/>
    <w:rsid w:val="00DA15DE"/>
    <w:rsid w:val="00DB12B9"/>
    <w:rsid w:val="00DB276B"/>
    <w:rsid w:val="00E0570F"/>
    <w:rsid w:val="00E27A09"/>
    <w:rsid w:val="00E71897"/>
    <w:rsid w:val="00E74FF5"/>
    <w:rsid w:val="00E83E65"/>
    <w:rsid w:val="00E970DA"/>
    <w:rsid w:val="00ED22C2"/>
    <w:rsid w:val="00F01109"/>
    <w:rsid w:val="00F17CB5"/>
    <w:rsid w:val="00F33273"/>
    <w:rsid w:val="00F3760E"/>
    <w:rsid w:val="00F745C4"/>
    <w:rsid w:val="00F8633F"/>
    <w:rsid w:val="00F93884"/>
    <w:rsid w:val="00FA12DB"/>
    <w:rsid w:val="00FA1364"/>
    <w:rsid w:val="00FB66B6"/>
    <w:rsid w:val="00FC5A51"/>
    <w:rsid w:val="00FE2A0D"/>
    <w:rsid w:val="00FE520D"/>
    <w:rsid w:val="00FF1740"/>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28290"/>
  <w15:chartTrackingRefBased/>
  <w15:docId w15:val="{F5A3ACB6-D630-4B80-AB7B-91F8955C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F938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22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8633F"/>
    <w:rPr>
      <w:color w:val="0000FF"/>
      <w:u w:val="single"/>
    </w:rPr>
  </w:style>
  <w:style w:type="character" w:styleId="Strong">
    <w:name w:val="Strong"/>
    <w:basedOn w:val="DefaultParagraphFont"/>
    <w:uiPriority w:val="22"/>
    <w:qFormat/>
    <w:rsid w:val="00AB7B4A"/>
    <w:rPr>
      <w:b/>
      <w:bCs/>
    </w:rPr>
  </w:style>
  <w:style w:type="paragraph" w:styleId="Title">
    <w:name w:val="Title"/>
    <w:basedOn w:val="Normal"/>
    <w:next w:val="Normal"/>
    <w:link w:val="TitleChar"/>
    <w:uiPriority w:val="10"/>
    <w:qFormat/>
    <w:rsid w:val="00AB7B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B4A"/>
    <w:rPr>
      <w:rFonts w:asciiTheme="majorHAnsi" w:eastAsiaTheme="majorEastAsia" w:hAnsiTheme="majorHAnsi" w:cstheme="majorBidi"/>
      <w:spacing w:val="-10"/>
      <w:kern w:val="28"/>
      <w:sz w:val="56"/>
      <w:szCs w:val="56"/>
    </w:rPr>
  </w:style>
  <w:style w:type="character" w:customStyle="1" w:styleId="style26">
    <w:name w:val="style26"/>
    <w:basedOn w:val="DefaultParagraphFont"/>
    <w:rsid w:val="00634169"/>
  </w:style>
  <w:style w:type="character" w:customStyle="1" w:styleId="Heading1Char">
    <w:name w:val="Heading 1 Char"/>
    <w:basedOn w:val="DefaultParagraphFont"/>
    <w:link w:val="Heading1"/>
    <w:uiPriority w:val="9"/>
    <w:rsid w:val="00F938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93884"/>
    <w:rPr>
      <w:i/>
      <w:iCs/>
    </w:rPr>
  </w:style>
  <w:style w:type="paragraph" w:styleId="Header">
    <w:name w:val="header"/>
    <w:basedOn w:val="Normal"/>
    <w:link w:val="HeaderChar"/>
    <w:uiPriority w:val="99"/>
    <w:unhideWhenUsed/>
    <w:rsid w:val="00091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764"/>
  </w:style>
  <w:style w:type="paragraph" w:styleId="Footer">
    <w:name w:val="footer"/>
    <w:basedOn w:val="Normal"/>
    <w:link w:val="FooterChar"/>
    <w:uiPriority w:val="99"/>
    <w:unhideWhenUsed/>
    <w:rsid w:val="00091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2069">
      <w:bodyDiv w:val="1"/>
      <w:marLeft w:val="0"/>
      <w:marRight w:val="0"/>
      <w:marTop w:val="0"/>
      <w:marBottom w:val="0"/>
      <w:divBdr>
        <w:top w:val="none" w:sz="0" w:space="0" w:color="auto"/>
        <w:left w:val="none" w:sz="0" w:space="0" w:color="auto"/>
        <w:bottom w:val="none" w:sz="0" w:space="0" w:color="auto"/>
        <w:right w:val="none" w:sz="0" w:space="0" w:color="auto"/>
      </w:divBdr>
    </w:div>
    <w:div w:id="225800955">
      <w:bodyDiv w:val="1"/>
      <w:marLeft w:val="0"/>
      <w:marRight w:val="0"/>
      <w:marTop w:val="0"/>
      <w:marBottom w:val="0"/>
      <w:divBdr>
        <w:top w:val="none" w:sz="0" w:space="0" w:color="auto"/>
        <w:left w:val="none" w:sz="0" w:space="0" w:color="auto"/>
        <w:bottom w:val="none" w:sz="0" w:space="0" w:color="auto"/>
        <w:right w:val="none" w:sz="0" w:space="0" w:color="auto"/>
      </w:divBdr>
    </w:div>
    <w:div w:id="514001547">
      <w:bodyDiv w:val="1"/>
      <w:marLeft w:val="0"/>
      <w:marRight w:val="0"/>
      <w:marTop w:val="0"/>
      <w:marBottom w:val="0"/>
      <w:divBdr>
        <w:top w:val="none" w:sz="0" w:space="0" w:color="auto"/>
        <w:left w:val="none" w:sz="0" w:space="0" w:color="auto"/>
        <w:bottom w:val="none" w:sz="0" w:space="0" w:color="auto"/>
        <w:right w:val="none" w:sz="0" w:space="0" w:color="auto"/>
      </w:divBdr>
    </w:div>
    <w:div w:id="533268153">
      <w:bodyDiv w:val="1"/>
      <w:marLeft w:val="0"/>
      <w:marRight w:val="0"/>
      <w:marTop w:val="0"/>
      <w:marBottom w:val="0"/>
      <w:divBdr>
        <w:top w:val="none" w:sz="0" w:space="0" w:color="auto"/>
        <w:left w:val="none" w:sz="0" w:space="0" w:color="auto"/>
        <w:bottom w:val="none" w:sz="0" w:space="0" w:color="auto"/>
        <w:right w:val="none" w:sz="0" w:space="0" w:color="auto"/>
      </w:divBdr>
    </w:div>
    <w:div w:id="758795724">
      <w:bodyDiv w:val="1"/>
      <w:marLeft w:val="0"/>
      <w:marRight w:val="0"/>
      <w:marTop w:val="0"/>
      <w:marBottom w:val="0"/>
      <w:divBdr>
        <w:top w:val="none" w:sz="0" w:space="0" w:color="auto"/>
        <w:left w:val="none" w:sz="0" w:space="0" w:color="auto"/>
        <w:bottom w:val="none" w:sz="0" w:space="0" w:color="auto"/>
        <w:right w:val="none" w:sz="0" w:space="0" w:color="auto"/>
      </w:divBdr>
    </w:div>
    <w:div w:id="806512160">
      <w:bodyDiv w:val="1"/>
      <w:marLeft w:val="0"/>
      <w:marRight w:val="0"/>
      <w:marTop w:val="0"/>
      <w:marBottom w:val="0"/>
      <w:divBdr>
        <w:top w:val="none" w:sz="0" w:space="0" w:color="auto"/>
        <w:left w:val="none" w:sz="0" w:space="0" w:color="auto"/>
        <w:bottom w:val="none" w:sz="0" w:space="0" w:color="auto"/>
        <w:right w:val="none" w:sz="0" w:space="0" w:color="auto"/>
      </w:divBdr>
    </w:div>
    <w:div w:id="1283608116">
      <w:bodyDiv w:val="1"/>
      <w:marLeft w:val="0"/>
      <w:marRight w:val="0"/>
      <w:marTop w:val="0"/>
      <w:marBottom w:val="0"/>
      <w:divBdr>
        <w:top w:val="none" w:sz="0" w:space="0" w:color="auto"/>
        <w:left w:val="none" w:sz="0" w:space="0" w:color="auto"/>
        <w:bottom w:val="none" w:sz="0" w:space="0" w:color="auto"/>
        <w:right w:val="none" w:sz="0" w:space="0" w:color="auto"/>
      </w:divBdr>
    </w:div>
    <w:div w:id="1320840343">
      <w:bodyDiv w:val="1"/>
      <w:marLeft w:val="0"/>
      <w:marRight w:val="0"/>
      <w:marTop w:val="0"/>
      <w:marBottom w:val="0"/>
      <w:divBdr>
        <w:top w:val="none" w:sz="0" w:space="0" w:color="auto"/>
        <w:left w:val="none" w:sz="0" w:space="0" w:color="auto"/>
        <w:bottom w:val="none" w:sz="0" w:space="0" w:color="auto"/>
        <w:right w:val="none" w:sz="0" w:space="0" w:color="auto"/>
      </w:divBdr>
    </w:div>
    <w:div w:id="1599215331">
      <w:bodyDiv w:val="1"/>
      <w:marLeft w:val="0"/>
      <w:marRight w:val="0"/>
      <w:marTop w:val="0"/>
      <w:marBottom w:val="0"/>
      <w:divBdr>
        <w:top w:val="none" w:sz="0" w:space="0" w:color="auto"/>
        <w:left w:val="none" w:sz="0" w:space="0" w:color="auto"/>
        <w:bottom w:val="none" w:sz="0" w:space="0" w:color="auto"/>
        <w:right w:val="none" w:sz="0" w:space="0" w:color="auto"/>
      </w:divBdr>
    </w:div>
    <w:div w:id="1751191688">
      <w:bodyDiv w:val="1"/>
      <w:marLeft w:val="0"/>
      <w:marRight w:val="0"/>
      <w:marTop w:val="0"/>
      <w:marBottom w:val="0"/>
      <w:divBdr>
        <w:top w:val="none" w:sz="0" w:space="0" w:color="auto"/>
        <w:left w:val="none" w:sz="0" w:space="0" w:color="auto"/>
        <w:bottom w:val="none" w:sz="0" w:space="0" w:color="auto"/>
        <w:right w:val="none" w:sz="0" w:space="0" w:color="auto"/>
      </w:divBdr>
      <w:divsChild>
        <w:div w:id="1450203952">
          <w:marLeft w:val="2400"/>
          <w:marRight w:val="0"/>
          <w:marTop w:val="150"/>
          <w:marBottom w:val="0"/>
          <w:divBdr>
            <w:top w:val="none" w:sz="0" w:space="0" w:color="auto"/>
            <w:left w:val="none" w:sz="0" w:space="0" w:color="auto"/>
            <w:bottom w:val="none" w:sz="0" w:space="0" w:color="auto"/>
            <w:right w:val="none" w:sz="0" w:space="0" w:color="auto"/>
          </w:divBdr>
        </w:div>
      </w:divsChild>
    </w:div>
    <w:div w:id="1823883249">
      <w:bodyDiv w:val="1"/>
      <w:marLeft w:val="0"/>
      <w:marRight w:val="0"/>
      <w:marTop w:val="0"/>
      <w:marBottom w:val="0"/>
      <w:divBdr>
        <w:top w:val="none" w:sz="0" w:space="0" w:color="auto"/>
        <w:left w:val="none" w:sz="0" w:space="0" w:color="auto"/>
        <w:bottom w:val="none" w:sz="0" w:space="0" w:color="auto"/>
        <w:right w:val="none" w:sz="0" w:space="0" w:color="auto"/>
      </w:divBdr>
    </w:div>
    <w:div w:id="1833176327">
      <w:bodyDiv w:val="1"/>
      <w:marLeft w:val="0"/>
      <w:marRight w:val="0"/>
      <w:marTop w:val="0"/>
      <w:marBottom w:val="0"/>
      <w:divBdr>
        <w:top w:val="none" w:sz="0" w:space="0" w:color="auto"/>
        <w:left w:val="none" w:sz="0" w:space="0" w:color="auto"/>
        <w:bottom w:val="none" w:sz="0" w:space="0" w:color="auto"/>
        <w:right w:val="none" w:sz="0" w:space="0" w:color="auto"/>
      </w:divBdr>
    </w:div>
    <w:div w:id="1882327868">
      <w:bodyDiv w:val="1"/>
      <w:marLeft w:val="0"/>
      <w:marRight w:val="0"/>
      <w:marTop w:val="0"/>
      <w:marBottom w:val="0"/>
      <w:divBdr>
        <w:top w:val="none" w:sz="0" w:space="0" w:color="auto"/>
        <w:left w:val="none" w:sz="0" w:space="0" w:color="auto"/>
        <w:bottom w:val="none" w:sz="0" w:space="0" w:color="auto"/>
        <w:right w:val="none" w:sz="0" w:space="0" w:color="auto"/>
      </w:divBdr>
    </w:div>
    <w:div w:id="197297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Shipping_Act_of_1984"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en.wikipedia.org/wiki/Flight_Standards_District_Office" TargetMode="External"/><Relationship Id="rId8" Type="http://schemas.openxmlformats.org/officeDocument/2006/relationships/hyperlink" Target="https://en.wikipedia.org/wiki/National_Airspace_System" TargetMode="External"/><Relationship Id="rId9" Type="http://schemas.openxmlformats.org/officeDocument/2006/relationships/hyperlink" Target="https://en.wikipedia.org/wiki/Air_Traffic_Organization" TargetMode="External"/><Relationship Id="rId10" Type="http://schemas.openxmlformats.org/officeDocument/2006/relationships/hyperlink" Target="https://en.wikipedia.org/wiki/Air_Traffic_Orga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1538</Words>
  <Characters>8770</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SEOKBAE.LEE@baruchmail.cuny.edu</cp:lastModifiedBy>
  <cp:revision>5</cp:revision>
  <dcterms:created xsi:type="dcterms:W3CDTF">2017-11-25T21:08:00Z</dcterms:created>
  <dcterms:modified xsi:type="dcterms:W3CDTF">2017-12-07T04:03:00Z</dcterms:modified>
</cp:coreProperties>
</file>